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CC" w:rsidRPr="002B4597" w:rsidRDefault="000B5F15" w:rsidP="002652CC">
      <w:pPr>
        <w:spacing w:line="276" w:lineRule="auto"/>
        <w:rPr>
          <w:rFonts w:ascii="Tahoma" w:hAnsi="Tahoma" w:cs="Tahoma"/>
          <w:sz w:val="20"/>
        </w:rPr>
      </w:pPr>
      <w:bookmarkStart w:id="0" w:name="OLE_LINK2"/>
      <w:bookmarkStart w:id="1" w:name="OLE_LINK1"/>
      <w:r w:rsidRPr="000B5F15">
        <w:rPr>
          <w:rFonts w:ascii="Tahoma" w:hAnsi="Tahoma" w:cs="Tahoma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46.8pt;margin-top:9pt;width:45.6pt;height:44.15pt;z-index:251657728">
            <v:imagedata r:id="rId7" o:title=""/>
            <w10:wrap type="topAndBottom"/>
          </v:shape>
          <o:OLEObject Type="Embed" ProgID="Photoshop.Image.5" ShapeID="_x0000_s1037" DrawAspect="Content" ObjectID="_1826949240" r:id="rId8">
            <o:FieldCodes>\s</o:FieldCodes>
          </o:OLEObject>
        </w:pict>
      </w:r>
      <w:r w:rsidR="002652CC" w:rsidRPr="004B5843">
        <w:rPr>
          <w:rFonts w:ascii="Tahoma" w:hAnsi="Tahoma" w:cs="Tahoma"/>
          <w:b/>
          <w:sz w:val="18"/>
          <w:szCs w:val="18"/>
        </w:rPr>
        <w:t xml:space="preserve">ΕΛΛΗΝΙΚΗ ΔΗΜΟΚΡΑΤΙΑ                                                     </w:t>
      </w:r>
      <w:r w:rsidR="002652CC" w:rsidRPr="002652CC">
        <w:rPr>
          <w:rFonts w:ascii="Tahoma" w:hAnsi="Tahoma" w:cs="Tahoma"/>
          <w:b/>
          <w:sz w:val="18"/>
          <w:szCs w:val="18"/>
        </w:rPr>
        <w:t xml:space="preserve"> </w:t>
      </w:r>
      <w:r w:rsidR="002652CC" w:rsidRPr="007D51EB">
        <w:rPr>
          <w:rFonts w:ascii="Tahoma" w:hAnsi="Tahoma" w:cs="Tahoma"/>
          <w:b/>
          <w:sz w:val="18"/>
          <w:szCs w:val="18"/>
        </w:rPr>
        <w:t xml:space="preserve"> </w:t>
      </w:r>
      <w:r w:rsidR="002652CC" w:rsidRPr="004B5843">
        <w:rPr>
          <w:rFonts w:ascii="Tahoma" w:hAnsi="Tahoma" w:cs="Tahoma"/>
          <w:b/>
          <w:sz w:val="18"/>
          <w:szCs w:val="18"/>
        </w:rPr>
        <w:t xml:space="preserve">   </w:t>
      </w:r>
    </w:p>
    <w:p w:rsidR="00510AAA" w:rsidRPr="00510AAA" w:rsidRDefault="002652CC" w:rsidP="00510AAA">
      <w:pPr>
        <w:spacing w:line="276" w:lineRule="auto"/>
        <w:rPr>
          <w:rFonts w:ascii="Tahoma" w:hAnsi="Tahoma" w:cs="Tahoma"/>
          <w:sz w:val="18"/>
          <w:szCs w:val="18"/>
        </w:rPr>
      </w:pPr>
      <w:r w:rsidRPr="004B5843">
        <w:rPr>
          <w:rFonts w:ascii="Tahoma" w:hAnsi="Tahoma" w:cs="Tahoma"/>
          <w:b/>
          <w:sz w:val="18"/>
          <w:szCs w:val="18"/>
        </w:rPr>
        <w:t>6</w:t>
      </w:r>
      <w:r w:rsidRPr="004B5843">
        <w:rPr>
          <w:rFonts w:ascii="Tahoma" w:hAnsi="Tahoma" w:cs="Tahoma"/>
          <w:b/>
          <w:sz w:val="18"/>
          <w:szCs w:val="18"/>
          <w:vertAlign w:val="superscript"/>
        </w:rPr>
        <w:t>η</w:t>
      </w:r>
      <w:r w:rsidRPr="004B5843">
        <w:rPr>
          <w:rFonts w:ascii="Tahoma" w:hAnsi="Tahoma" w:cs="Tahoma"/>
          <w:b/>
          <w:sz w:val="18"/>
          <w:szCs w:val="18"/>
        </w:rPr>
        <w:t xml:space="preserve"> ΥΓΕΙΟΝΟΜΙΚΗ ΠΕΡΙΦΕΡΕΙΑ                                          </w:t>
      </w:r>
      <w:r w:rsidRPr="002652CC">
        <w:rPr>
          <w:rFonts w:ascii="Tahoma" w:hAnsi="Tahoma" w:cs="Tahoma"/>
          <w:b/>
          <w:sz w:val="18"/>
          <w:szCs w:val="18"/>
        </w:rPr>
        <w:t xml:space="preserve"> </w:t>
      </w:r>
      <w:r w:rsidRPr="004B5843">
        <w:rPr>
          <w:rFonts w:ascii="Tahoma" w:hAnsi="Tahoma" w:cs="Tahoma"/>
          <w:b/>
          <w:sz w:val="18"/>
          <w:szCs w:val="18"/>
        </w:rPr>
        <w:t xml:space="preserve">   </w:t>
      </w:r>
      <w:r w:rsidRPr="007D51EB">
        <w:rPr>
          <w:rFonts w:ascii="Tahoma" w:hAnsi="Tahoma" w:cs="Tahoma"/>
          <w:b/>
          <w:sz w:val="18"/>
          <w:szCs w:val="18"/>
        </w:rPr>
        <w:t xml:space="preserve"> </w:t>
      </w:r>
      <w:r w:rsidRPr="004B5843">
        <w:rPr>
          <w:rFonts w:ascii="Tahoma" w:hAnsi="Tahoma" w:cs="Tahoma"/>
          <w:b/>
          <w:sz w:val="18"/>
          <w:szCs w:val="18"/>
        </w:rPr>
        <w:t xml:space="preserve"> </w:t>
      </w:r>
    </w:p>
    <w:p w:rsidR="00510AAA" w:rsidRPr="007620B0" w:rsidRDefault="002652CC" w:rsidP="00510AAA">
      <w:pPr>
        <w:spacing w:line="276" w:lineRule="auto"/>
        <w:rPr>
          <w:rFonts w:ascii="Tahoma" w:hAnsi="Tahoma" w:cs="Tahoma"/>
          <w:sz w:val="20"/>
        </w:rPr>
      </w:pPr>
      <w:r w:rsidRPr="004B5843">
        <w:rPr>
          <w:rFonts w:ascii="Tahoma" w:hAnsi="Tahoma" w:cs="Tahoma"/>
          <w:b/>
          <w:sz w:val="18"/>
          <w:szCs w:val="18"/>
        </w:rPr>
        <w:t>ΠΕΛΟΠΟΝΝΗΣΟΥ, ΙΟΝΙΩΝ ΝΗΣΩΝ,</w:t>
      </w:r>
      <w:r w:rsidR="00C0275F" w:rsidRPr="00C0275F">
        <w:rPr>
          <w:rFonts w:ascii="Tahoma" w:hAnsi="Tahoma" w:cs="Tahoma"/>
          <w:sz w:val="20"/>
          <w:szCs w:val="20"/>
        </w:rPr>
        <w:t xml:space="preserve">                                   </w:t>
      </w:r>
      <w:r w:rsidR="00E249C7">
        <w:rPr>
          <w:rFonts w:ascii="Tahoma" w:hAnsi="Tahoma" w:cs="Tahoma"/>
          <w:sz w:val="20"/>
          <w:szCs w:val="20"/>
        </w:rPr>
        <w:t xml:space="preserve">          </w:t>
      </w:r>
    </w:p>
    <w:p w:rsidR="008F0006" w:rsidRPr="008F0006" w:rsidRDefault="002652CC" w:rsidP="002652CC">
      <w:pPr>
        <w:shd w:val="clear" w:color="auto" w:fill="FFFFFF"/>
        <w:spacing w:line="276" w:lineRule="auto"/>
        <w:rPr>
          <w:rFonts w:ascii="Tahoma" w:hAnsi="Tahoma" w:cs="Tahoma"/>
          <w:b/>
          <w:sz w:val="18"/>
          <w:szCs w:val="18"/>
        </w:rPr>
      </w:pPr>
      <w:r w:rsidRPr="004B5843">
        <w:rPr>
          <w:rFonts w:ascii="Tahoma" w:hAnsi="Tahoma" w:cs="Tahoma"/>
          <w:b/>
          <w:sz w:val="18"/>
          <w:szCs w:val="18"/>
        </w:rPr>
        <w:t>ΗΠΕΙΡΟΥ &amp; ΔΥΤΙΚΗΣ ΕΛΛΑΔΑΣ</w:t>
      </w: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</w:t>
      </w:r>
    </w:p>
    <w:p w:rsidR="002652CC" w:rsidRPr="004B5843" w:rsidRDefault="002652CC" w:rsidP="002652CC">
      <w:pPr>
        <w:shd w:val="clear" w:color="auto" w:fill="FFFFFF"/>
        <w:spacing w:line="276" w:lineRule="auto"/>
        <w:rPr>
          <w:rFonts w:ascii="Tahoma" w:hAnsi="Tahoma" w:cs="Tahoma"/>
          <w:b/>
          <w:sz w:val="18"/>
          <w:szCs w:val="18"/>
        </w:rPr>
      </w:pPr>
      <w:r w:rsidRPr="004B5843">
        <w:rPr>
          <w:rFonts w:ascii="Tahoma" w:hAnsi="Tahoma" w:cs="Tahoma"/>
          <w:b/>
          <w:sz w:val="18"/>
          <w:szCs w:val="18"/>
        </w:rPr>
        <w:t>ΓΕΝΙΚΟ ΝΟΣΟΚΟΜΕΙΟ ΠΑΤΡΩΝ</w:t>
      </w:r>
    </w:p>
    <w:p w:rsidR="002652CC" w:rsidRPr="002652CC" w:rsidRDefault="002652CC" w:rsidP="002652CC">
      <w:pPr>
        <w:pStyle w:val="a3"/>
        <w:spacing w:line="276" w:lineRule="auto"/>
        <w:rPr>
          <w:rFonts w:ascii="Tahoma" w:hAnsi="Tahoma" w:cs="Tahoma"/>
          <w:b/>
          <w:bCs/>
          <w:sz w:val="18"/>
          <w:szCs w:val="18"/>
        </w:rPr>
      </w:pPr>
      <w:r w:rsidRPr="002652CC">
        <w:rPr>
          <w:rFonts w:ascii="Tahoma" w:hAnsi="Tahoma" w:cs="Tahoma"/>
          <w:b/>
          <w:bCs/>
          <w:sz w:val="18"/>
          <w:szCs w:val="18"/>
        </w:rPr>
        <w:t xml:space="preserve">«Ο ΑΓΙΟΣ ΑΝΔΡΕΑΣ» </w:t>
      </w:r>
    </w:p>
    <w:p w:rsidR="002652CC" w:rsidRPr="004B5843" w:rsidRDefault="002652CC" w:rsidP="002652CC">
      <w:pPr>
        <w:shd w:val="clear" w:color="auto" w:fill="FFFFFF"/>
        <w:rPr>
          <w:rFonts w:ascii="Tahoma" w:hAnsi="Tahoma" w:cs="Tahoma"/>
          <w:b/>
          <w:sz w:val="18"/>
          <w:szCs w:val="18"/>
        </w:rPr>
      </w:pPr>
      <w:r w:rsidRPr="004B5843">
        <w:rPr>
          <w:rFonts w:ascii="Tahoma" w:hAnsi="Tahoma" w:cs="Tahoma"/>
          <w:b/>
          <w:sz w:val="18"/>
          <w:szCs w:val="18"/>
        </w:rPr>
        <w:t xml:space="preserve"> </w:t>
      </w:r>
    </w:p>
    <w:p w:rsidR="00A96EA8" w:rsidRPr="00A96EA8" w:rsidRDefault="00A96EA8" w:rsidP="00A96EA8">
      <w:pPr>
        <w:pStyle w:val="Default"/>
        <w:spacing w:line="360" w:lineRule="auto"/>
        <w:rPr>
          <w:color w:val="auto"/>
          <w:sz w:val="18"/>
          <w:szCs w:val="18"/>
        </w:rPr>
      </w:pPr>
      <w:r w:rsidRPr="00A96EA8">
        <w:rPr>
          <w:color w:val="auto"/>
          <w:sz w:val="18"/>
          <w:szCs w:val="18"/>
        </w:rPr>
        <w:t xml:space="preserve">Ταχ. δ/νση: Καλαβρύτων 37, Τ.Κ. 26335, Πάτρα. </w:t>
      </w:r>
    </w:p>
    <w:p w:rsidR="00A96EA8" w:rsidRPr="00A96EA8" w:rsidRDefault="00A96EA8" w:rsidP="00A96EA8">
      <w:pPr>
        <w:pStyle w:val="Default"/>
        <w:spacing w:line="360" w:lineRule="auto"/>
        <w:rPr>
          <w:color w:val="auto"/>
          <w:sz w:val="18"/>
          <w:szCs w:val="18"/>
        </w:rPr>
      </w:pPr>
      <w:r w:rsidRPr="00A96EA8">
        <w:rPr>
          <w:color w:val="auto"/>
          <w:sz w:val="18"/>
          <w:szCs w:val="18"/>
        </w:rPr>
        <w:t xml:space="preserve">Τμήμα Προμηθειών. </w:t>
      </w:r>
    </w:p>
    <w:p w:rsidR="00A96EA8" w:rsidRPr="00A96EA8" w:rsidRDefault="00DF6E42" w:rsidP="00A96EA8">
      <w:pPr>
        <w:pStyle w:val="Default"/>
        <w:spacing w:line="36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Πληροφορίες: Γεωργιάδης Ι.</w:t>
      </w:r>
    </w:p>
    <w:p w:rsidR="00A96EA8" w:rsidRPr="00A96EA8" w:rsidRDefault="00A96EA8" w:rsidP="00A96EA8">
      <w:pPr>
        <w:pStyle w:val="Default"/>
        <w:spacing w:line="360" w:lineRule="auto"/>
        <w:rPr>
          <w:color w:val="auto"/>
          <w:sz w:val="18"/>
          <w:szCs w:val="18"/>
          <w:lang w:val="en-US"/>
        </w:rPr>
      </w:pPr>
      <w:r w:rsidRPr="00A96EA8">
        <w:rPr>
          <w:color w:val="auto"/>
          <w:sz w:val="18"/>
          <w:szCs w:val="18"/>
        </w:rPr>
        <w:t>Τηλ</w:t>
      </w:r>
      <w:r w:rsidRPr="00A96EA8">
        <w:rPr>
          <w:color w:val="auto"/>
          <w:sz w:val="18"/>
          <w:szCs w:val="18"/>
          <w:lang w:val="en-US"/>
        </w:rPr>
        <w:t xml:space="preserve">.: 2613-601-852 &amp; 2613-601-872. </w:t>
      </w:r>
    </w:p>
    <w:p w:rsidR="002652CC" w:rsidRPr="000E729F" w:rsidRDefault="00A96EA8" w:rsidP="00A96EA8">
      <w:pPr>
        <w:spacing w:line="360" w:lineRule="auto"/>
        <w:rPr>
          <w:lang w:val="en-US"/>
        </w:rPr>
      </w:pPr>
      <w:r w:rsidRPr="00A96EA8">
        <w:rPr>
          <w:rFonts w:ascii="Tahoma" w:hAnsi="Tahoma" w:cs="Tahoma"/>
          <w:sz w:val="18"/>
          <w:szCs w:val="18"/>
          <w:lang w:val="en-US"/>
        </w:rPr>
        <w:t xml:space="preserve">E-mail: </w:t>
      </w:r>
      <w:hyperlink r:id="rId9" w:history="1">
        <w:r w:rsidRPr="00A96EA8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promithion@agandreashosp.gr</w:t>
        </w:r>
      </w:hyperlink>
    </w:p>
    <w:p w:rsidR="00EC04C5" w:rsidRPr="00894B54" w:rsidRDefault="00EC04C5" w:rsidP="00A96EA8">
      <w:pPr>
        <w:spacing w:line="360" w:lineRule="auto"/>
      </w:pPr>
      <w:r w:rsidRPr="000E729F">
        <w:rPr>
          <w:lang w:val="en-US"/>
        </w:rPr>
        <w:t xml:space="preserve">          </w:t>
      </w:r>
      <w:hyperlink r:id="rId10" w:history="1">
        <w:r w:rsidRPr="00EC04C5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georgiadis</w:t>
        </w:r>
        <w:r w:rsidRPr="00894B54">
          <w:rPr>
            <w:rStyle w:val="-"/>
            <w:rFonts w:ascii="Tahoma" w:hAnsi="Tahoma" w:cs="Tahoma"/>
            <w:color w:val="auto"/>
            <w:sz w:val="18"/>
            <w:szCs w:val="18"/>
            <w:u w:val="none"/>
          </w:rPr>
          <w:t>@</w:t>
        </w:r>
        <w:r w:rsidRPr="00EC04C5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agandreashosp</w:t>
        </w:r>
        <w:r w:rsidRPr="00894B54">
          <w:rPr>
            <w:rStyle w:val="-"/>
            <w:rFonts w:ascii="Tahoma" w:hAnsi="Tahoma" w:cs="Tahoma"/>
            <w:color w:val="auto"/>
            <w:sz w:val="18"/>
            <w:szCs w:val="18"/>
            <w:u w:val="none"/>
          </w:rPr>
          <w:t>.</w:t>
        </w:r>
        <w:r w:rsidRPr="00EC04C5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gr</w:t>
        </w:r>
      </w:hyperlink>
    </w:p>
    <w:p w:rsidR="009E6176" w:rsidRPr="00894B54" w:rsidRDefault="009E6176" w:rsidP="00A96EA8">
      <w:pPr>
        <w:spacing w:line="360" w:lineRule="auto"/>
        <w:rPr>
          <w:sz w:val="18"/>
          <w:szCs w:val="18"/>
        </w:rPr>
      </w:pPr>
    </w:p>
    <w:p w:rsidR="00A96EA8" w:rsidRPr="00894B54" w:rsidRDefault="00A96EA8" w:rsidP="00A96EA8">
      <w:pPr>
        <w:rPr>
          <w:rFonts w:ascii="Tahoma" w:hAnsi="Tahoma" w:cs="Tahoma"/>
          <w:sz w:val="18"/>
          <w:szCs w:val="18"/>
        </w:rPr>
      </w:pPr>
    </w:p>
    <w:p w:rsidR="009E6176" w:rsidRPr="00894B54" w:rsidRDefault="009E6176" w:rsidP="002652CC">
      <w:pPr>
        <w:jc w:val="center"/>
        <w:rPr>
          <w:rFonts w:ascii="Tahoma" w:hAnsi="Tahoma" w:cs="Tahoma"/>
          <w:b/>
          <w:sz w:val="18"/>
          <w:szCs w:val="18"/>
        </w:rPr>
      </w:pPr>
    </w:p>
    <w:p w:rsidR="002652CC" w:rsidRPr="00D957F2" w:rsidRDefault="002652CC" w:rsidP="002652CC">
      <w:pPr>
        <w:jc w:val="center"/>
        <w:rPr>
          <w:rFonts w:ascii="Tahoma" w:hAnsi="Tahoma" w:cs="Tahoma"/>
          <w:b/>
          <w:sz w:val="18"/>
          <w:szCs w:val="18"/>
        </w:rPr>
      </w:pPr>
      <w:r w:rsidRPr="001F3A7E">
        <w:rPr>
          <w:rFonts w:ascii="Tahoma" w:hAnsi="Tahoma" w:cs="Tahoma"/>
          <w:b/>
          <w:sz w:val="18"/>
          <w:szCs w:val="18"/>
        </w:rPr>
        <w:t>ΠΕΡΙΛΗΨΗ ΔΙΑΚΗΡΥΞΗΣ</w:t>
      </w:r>
    </w:p>
    <w:p w:rsidR="002652CC" w:rsidRDefault="002652CC" w:rsidP="002652CC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9B0F32" w:rsidRPr="009B0F32" w:rsidRDefault="00253147" w:rsidP="009B0F32">
      <w:pPr>
        <w:spacing w:line="360" w:lineRule="auto"/>
        <w:jc w:val="both"/>
        <w:rPr>
          <w:rFonts w:ascii="Tahoma" w:eastAsia="Tahoma" w:hAnsi="Tahoma" w:cs="Tahoma"/>
          <w:sz w:val="18"/>
          <w:szCs w:val="18"/>
        </w:rPr>
      </w:pPr>
      <w:r w:rsidRPr="003063CF">
        <w:rPr>
          <w:rFonts w:ascii="Tahoma" w:hAnsi="Tahoma" w:cs="Tahoma"/>
          <w:sz w:val="18"/>
          <w:szCs w:val="18"/>
        </w:rPr>
        <w:t>Το Γ.Ν.</w:t>
      </w:r>
      <w:r w:rsidR="00D562DB" w:rsidRPr="003063CF">
        <w:rPr>
          <w:rFonts w:ascii="Tahoma" w:hAnsi="Tahoma" w:cs="Tahoma"/>
          <w:sz w:val="18"/>
          <w:szCs w:val="18"/>
        </w:rPr>
        <w:t xml:space="preserve"> </w:t>
      </w:r>
      <w:r w:rsidRPr="003063CF">
        <w:rPr>
          <w:rFonts w:ascii="Tahoma" w:hAnsi="Tahoma" w:cs="Tahoma"/>
          <w:sz w:val="18"/>
          <w:szCs w:val="18"/>
        </w:rPr>
        <w:t xml:space="preserve">Πατρών «ο Άγιος Ανδρέας» σύμφωνα </w:t>
      </w:r>
      <w:r w:rsidRPr="009B0F32">
        <w:rPr>
          <w:rFonts w:ascii="Tahoma" w:hAnsi="Tahoma" w:cs="Tahoma"/>
          <w:sz w:val="18"/>
          <w:szCs w:val="18"/>
        </w:rPr>
        <w:t xml:space="preserve">με την </w:t>
      </w:r>
      <w:r w:rsidR="009B0F32" w:rsidRPr="009B0F32">
        <w:rPr>
          <w:rFonts w:ascii="Tahoma" w:eastAsia="Tahoma" w:hAnsi="Tahoma" w:cs="Tahoma"/>
          <w:sz w:val="18"/>
          <w:szCs w:val="18"/>
        </w:rPr>
        <w:t>υπ’ αριθμ.</w:t>
      </w:r>
      <w:r w:rsidR="009B0F32" w:rsidRPr="006178E1">
        <w:rPr>
          <w:rFonts w:ascii="Tahoma" w:eastAsia="Tahoma" w:hAnsi="Tahoma" w:cs="Tahoma"/>
          <w:sz w:val="20"/>
          <w:szCs w:val="20"/>
        </w:rPr>
        <w:t xml:space="preserve"> </w:t>
      </w:r>
      <w:r w:rsidR="009B0F32" w:rsidRPr="009B0F32">
        <w:rPr>
          <w:rFonts w:ascii="Tahoma" w:eastAsia="Tahoma" w:hAnsi="Tahoma" w:cs="Tahoma"/>
          <w:sz w:val="18"/>
          <w:szCs w:val="18"/>
        </w:rPr>
        <w:t>9/12-11-2025 (θέμα 46</w:t>
      </w:r>
      <w:r w:rsidR="009B0F32" w:rsidRPr="009B0F32">
        <w:rPr>
          <w:rFonts w:ascii="Tahoma" w:eastAsia="Tahoma" w:hAnsi="Tahoma" w:cs="Tahoma"/>
          <w:sz w:val="18"/>
          <w:szCs w:val="18"/>
          <w:vertAlign w:val="superscript"/>
        </w:rPr>
        <w:t>ο</w:t>
      </w:r>
      <w:r w:rsidR="009B0F32" w:rsidRPr="009B0F32">
        <w:rPr>
          <w:rFonts w:ascii="Tahoma" w:eastAsia="Tahoma" w:hAnsi="Tahoma" w:cs="Tahoma"/>
          <w:sz w:val="18"/>
          <w:szCs w:val="18"/>
        </w:rPr>
        <w:t xml:space="preserve">) Απόφαση του Διοικητικού Συμβουλίου (ΑΔΑ: 6Α1Φ46906Λ-Ξ04): </w:t>
      </w:r>
    </w:p>
    <w:p w:rsidR="009B0F32" w:rsidRPr="009B0F32" w:rsidRDefault="009B0F32" w:rsidP="009B0F3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B0F32">
        <w:rPr>
          <w:rFonts w:ascii="Tahoma" w:hAnsi="Tahoma" w:cs="Tahoma"/>
          <w:sz w:val="18"/>
          <w:szCs w:val="18"/>
        </w:rPr>
        <w:t xml:space="preserve">«Έγκριση τροποποίησης της υπ’ αριθμ. 4/15-10-2025 (Θέμα 1ο) Απόφασης Διοικητικού Συμβουλίου του Νοσοκομείου (ΑΔΑ: Ψ4ΛΔ46906Λ-3ΞΞ): Έγκριση των κάτωθι: </w:t>
      </w:r>
    </w:p>
    <w:p w:rsidR="009B0F32" w:rsidRPr="009B0F32" w:rsidRDefault="009B0F32" w:rsidP="009B0F3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B0F32">
        <w:rPr>
          <w:rFonts w:ascii="Tahoma" w:hAnsi="Tahoma" w:cs="Tahoma"/>
          <w:sz w:val="18"/>
          <w:szCs w:val="18"/>
        </w:rPr>
        <w:t xml:space="preserve">α) της προκήρυξης του διεθνούς ανοικτού, δημόσιου, ηλεκτρονικού διαγωνισμού για την </w:t>
      </w:r>
      <w:r w:rsidRPr="009B0F32">
        <w:rPr>
          <w:rFonts w:ascii="Tahoma" w:hAnsi="Tahoma" w:cs="Tahoma"/>
          <w:bCs/>
          <w:sz w:val="18"/>
          <w:szCs w:val="18"/>
        </w:rPr>
        <w:t>Προμήθεια καυσίμων</w:t>
      </w:r>
      <w:r w:rsidRPr="009B0F32">
        <w:rPr>
          <w:rFonts w:ascii="Tahoma" w:hAnsi="Tahoma" w:cs="Tahoma"/>
          <w:sz w:val="18"/>
          <w:szCs w:val="18"/>
        </w:rPr>
        <w:t xml:space="preserve">, </w:t>
      </w:r>
    </w:p>
    <w:p w:rsidR="009B0F32" w:rsidRPr="009B0F32" w:rsidRDefault="009B0F32" w:rsidP="009B0F3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B0F32">
        <w:rPr>
          <w:rFonts w:ascii="Tahoma" w:hAnsi="Tahoma" w:cs="Tahoma"/>
          <w:sz w:val="18"/>
          <w:szCs w:val="18"/>
        </w:rPr>
        <w:t xml:space="preserve">β) του πρακτικού σύνταξης τεχνικών προδιαγραφών, </w:t>
      </w:r>
    </w:p>
    <w:p w:rsidR="009B0F32" w:rsidRPr="009B0F32" w:rsidRDefault="009B0F32" w:rsidP="009B0F3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B0F32">
        <w:rPr>
          <w:rFonts w:ascii="Tahoma" w:hAnsi="Tahoma" w:cs="Tahoma"/>
          <w:sz w:val="18"/>
          <w:szCs w:val="18"/>
        </w:rPr>
        <w:t xml:space="preserve">γ) του προϋπολογισμού 539.434,00€ χωρίς Φ.Π.Α. ήτοι 668.898,16€ συμπεριλαμβανομένου Φ.Π.Α., </w:t>
      </w:r>
    </w:p>
    <w:p w:rsidR="009B0F32" w:rsidRPr="009B0F32" w:rsidRDefault="009B0F32" w:rsidP="009B0F3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B0F32">
        <w:rPr>
          <w:rFonts w:ascii="Tahoma" w:hAnsi="Tahoma" w:cs="Tahoma"/>
          <w:sz w:val="18"/>
          <w:szCs w:val="18"/>
        </w:rPr>
        <w:t xml:space="preserve">δ) του ορισμού των μελών της Επιτροπής διενέργειας, </w:t>
      </w:r>
    </w:p>
    <w:p w:rsidR="003063CF" w:rsidRPr="003063CF" w:rsidRDefault="009B0F32" w:rsidP="003063CF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B0F32">
        <w:rPr>
          <w:rFonts w:ascii="Tahoma" w:hAnsi="Tahoma" w:cs="Tahoma"/>
          <w:sz w:val="18"/>
          <w:szCs w:val="18"/>
        </w:rPr>
        <w:t>ε) του ορισμού των μελών της Επιτροπής παρακολούθησης και παραλαβής»</w:t>
      </w:r>
      <w:r w:rsidR="000E729F">
        <w:rPr>
          <w:rFonts w:ascii="Tahoma" w:hAnsi="Tahoma" w:cs="Tahoma"/>
          <w:sz w:val="18"/>
          <w:szCs w:val="18"/>
        </w:rPr>
        <w:t>,</w:t>
      </w:r>
      <w:r w:rsidR="003063CF" w:rsidRPr="003063CF">
        <w:rPr>
          <w:rFonts w:ascii="Tahoma" w:hAnsi="Tahoma" w:cs="Tahoma"/>
          <w:sz w:val="18"/>
          <w:szCs w:val="18"/>
        </w:rPr>
        <w:t xml:space="preserve"> </w:t>
      </w:r>
    </w:p>
    <w:p w:rsidR="00253147" w:rsidRDefault="00253147" w:rsidP="009E6176">
      <w:pPr>
        <w:pStyle w:val="5"/>
        <w:spacing w:line="360" w:lineRule="auto"/>
        <w:ind w:right="43" w:hanging="16"/>
        <w:jc w:val="both"/>
        <w:rPr>
          <w:rFonts w:ascii="Tahoma" w:hAnsi="Tahoma" w:cs="Tahoma"/>
          <w:b w:val="0"/>
          <w:sz w:val="18"/>
          <w:szCs w:val="18"/>
        </w:rPr>
      </w:pPr>
    </w:p>
    <w:p w:rsidR="007620B0" w:rsidRPr="007620B0" w:rsidRDefault="007620B0" w:rsidP="009E6176">
      <w:pPr>
        <w:ind w:right="43"/>
      </w:pPr>
    </w:p>
    <w:p w:rsidR="00253147" w:rsidRPr="005B08EF" w:rsidRDefault="00253147" w:rsidP="009E6176">
      <w:pPr>
        <w:numPr>
          <w:ilvl w:val="0"/>
          <w:numId w:val="7"/>
        </w:numPr>
        <w:tabs>
          <w:tab w:val="clear" w:pos="0"/>
        </w:tabs>
        <w:suppressAutoHyphens/>
        <w:spacing w:line="360" w:lineRule="auto"/>
        <w:ind w:left="0" w:right="43" w:firstLine="0"/>
        <w:jc w:val="both"/>
        <w:rPr>
          <w:rFonts w:ascii="Tahoma" w:hAnsi="Tahoma" w:cs="Tahoma"/>
          <w:sz w:val="18"/>
          <w:szCs w:val="18"/>
        </w:rPr>
      </w:pPr>
      <w:r w:rsidRPr="005B08EF">
        <w:rPr>
          <w:rFonts w:ascii="Tahoma" w:hAnsi="Tahoma" w:cs="Tahoma"/>
          <w:sz w:val="18"/>
          <w:szCs w:val="18"/>
        </w:rPr>
        <w:t xml:space="preserve">                                                          </w:t>
      </w:r>
      <w:r w:rsidR="009E6176">
        <w:rPr>
          <w:rFonts w:ascii="Tahoma" w:hAnsi="Tahoma" w:cs="Tahoma"/>
          <w:sz w:val="18"/>
          <w:szCs w:val="18"/>
        </w:rPr>
        <w:t xml:space="preserve">     </w:t>
      </w:r>
      <w:r w:rsidRPr="005B08EF">
        <w:rPr>
          <w:rFonts w:ascii="Tahoma" w:hAnsi="Tahoma" w:cs="Tahoma"/>
          <w:sz w:val="18"/>
          <w:szCs w:val="18"/>
        </w:rPr>
        <w:t>ΠΡΟΚΗΡΥΣΣΕΙ</w:t>
      </w:r>
    </w:p>
    <w:p w:rsidR="009B0F32" w:rsidRPr="009B0F32" w:rsidRDefault="007620B0" w:rsidP="009B0F3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Διεθνή, </w:t>
      </w:r>
      <w:r w:rsidR="00253147" w:rsidRPr="00811D62">
        <w:rPr>
          <w:rFonts w:ascii="Tahoma" w:hAnsi="Tahoma" w:cs="Tahoma"/>
          <w:sz w:val="18"/>
          <w:szCs w:val="18"/>
        </w:rPr>
        <w:t>ανοι</w:t>
      </w:r>
      <w:r w:rsidR="00253147">
        <w:rPr>
          <w:rFonts w:ascii="Tahoma" w:hAnsi="Tahoma" w:cs="Tahoma"/>
          <w:sz w:val="18"/>
          <w:szCs w:val="18"/>
        </w:rPr>
        <w:t>κ</w:t>
      </w:r>
      <w:r w:rsidR="00253147" w:rsidRPr="00811D62">
        <w:rPr>
          <w:rFonts w:ascii="Tahoma" w:hAnsi="Tahoma" w:cs="Tahoma"/>
          <w:sz w:val="18"/>
          <w:szCs w:val="18"/>
        </w:rPr>
        <w:t xml:space="preserve">τό, </w:t>
      </w:r>
      <w:r w:rsidR="00253147">
        <w:rPr>
          <w:rFonts w:ascii="Tahoma" w:hAnsi="Tahoma" w:cs="Tahoma"/>
          <w:sz w:val="18"/>
          <w:szCs w:val="18"/>
        </w:rPr>
        <w:t xml:space="preserve">δημόσιο, </w:t>
      </w:r>
      <w:r w:rsidR="00253147" w:rsidRPr="00811D62">
        <w:rPr>
          <w:rFonts w:ascii="Tahoma" w:hAnsi="Tahoma" w:cs="Tahoma"/>
          <w:sz w:val="18"/>
          <w:szCs w:val="18"/>
        </w:rPr>
        <w:t xml:space="preserve">ηλεκτρονικό διαγωνισμό για </w:t>
      </w:r>
      <w:r w:rsidR="00253147" w:rsidRPr="00811D62">
        <w:rPr>
          <w:rFonts w:ascii="Tahoma" w:eastAsia="Trebuchet MS" w:hAnsi="Tahoma" w:cs="Tahoma"/>
          <w:sz w:val="18"/>
          <w:szCs w:val="18"/>
        </w:rPr>
        <w:t xml:space="preserve">την </w:t>
      </w:r>
      <w:r w:rsidR="00176BB5" w:rsidRPr="00176BB5">
        <w:rPr>
          <w:rFonts w:ascii="Tahoma" w:hAnsi="Tahoma" w:cs="Tahoma"/>
          <w:sz w:val="18"/>
          <w:szCs w:val="18"/>
        </w:rPr>
        <w:t>«</w:t>
      </w:r>
      <w:r w:rsidRPr="007620B0">
        <w:rPr>
          <w:rFonts w:ascii="Tahoma" w:hAnsi="Tahoma" w:cs="Tahoma"/>
          <w:sz w:val="18"/>
          <w:szCs w:val="18"/>
        </w:rPr>
        <w:t>Προμήθεια καυσίμων</w:t>
      </w:r>
      <w:r w:rsidR="00176BB5" w:rsidRPr="00176BB5">
        <w:rPr>
          <w:rFonts w:ascii="Tahoma" w:hAnsi="Tahoma" w:cs="Tahoma"/>
          <w:sz w:val="18"/>
          <w:szCs w:val="18"/>
        </w:rPr>
        <w:t>»</w:t>
      </w:r>
      <w:r w:rsidR="00253147" w:rsidRPr="00176BB5">
        <w:rPr>
          <w:rFonts w:ascii="Tahoma" w:hAnsi="Tahoma" w:cs="Tahoma"/>
          <w:sz w:val="18"/>
          <w:szCs w:val="18"/>
        </w:rPr>
        <w:t>,</w:t>
      </w:r>
      <w:r w:rsidR="00253147" w:rsidRPr="00821D27">
        <w:rPr>
          <w:rFonts w:ascii="Tahoma" w:hAnsi="Tahoma" w:cs="Tahoma"/>
          <w:sz w:val="18"/>
          <w:szCs w:val="18"/>
        </w:rPr>
        <w:t xml:space="preserve"> προϋπολογισμού </w:t>
      </w:r>
      <w:r w:rsidR="009B0F32" w:rsidRPr="009B0F32">
        <w:rPr>
          <w:rFonts w:ascii="Tahoma" w:hAnsi="Tahoma" w:cs="Tahoma"/>
          <w:sz w:val="18"/>
          <w:szCs w:val="18"/>
        </w:rPr>
        <w:t xml:space="preserve">539.434,00€ χωρίς Φ.Π.Α. ήτοι 668.898,16€ συμπεριλαμβανομένου Φ.Π.Α., </w:t>
      </w:r>
    </w:p>
    <w:p w:rsidR="003063CF" w:rsidRDefault="003063CF" w:rsidP="003063CF">
      <w:pPr>
        <w:spacing w:line="360" w:lineRule="auto"/>
        <w:ind w:right="43"/>
        <w:jc w:val="both"/>
        <w:rPr>
          <w:rFonts w:ascii="Tahoma" w:hAnsi="Tahoma" w:cs="Tahoma"/>
          <w:sz w:val="18"/>
          <w:szCs w:val="18"/>
        </w:rPr>
      </w:pPr>
    </w:p>
    <w:p w:rsidR="0016078A" w:rsidRPr="0016078A" w:rsidRDefault="0016078A" w:rsidP="0016078A">
      <w:pPr>
        <w:adjustRightInd w:val="0"/>
        <w:spacing w:line="360" w:lineRule="auto"/>
        <w:jc w:val="both"/>
        <w:rPr>
          <w:rFonts w:ascii="Tahoma" w:hAnsi="Tahoma" w:cs="Tahoma"/>
          <w:bCs/>
          <w:sz w:val="18"/>
          <w:szCs w:val="18"/>
        </w:rPr>
      </w:pPr>
      <w:r w:rsidRPr="0016078A">
        <w:rPr>
          <w:rFonts w:ascii="Tahoma" w:hAnsi="Tahoma" w:cs="Tahoma"/>
          <w:sz w:val="18"/>
          <w:szCs w:val="18"/>
        </w:rPr>
        <w:t>Η σύμβαση θα ανατεθεί με κριτήριο τ</w:t>
      </w:r>
      <w:r w:rsidRPr="0016078A">
        <w:rPr>
          <w:rFonts w:ascii="Tahoma" w:hAnsi="Tahoma" w:cs="Tahoma"/>
          <w:bCs/>
          <w:sz w:val="18"/>
          <w:szCs w:val="18"/>
        </w:rPr>
        <w:t>ο μεγαλύτερο ποσοστό έκπτωσης επί τοις εκατό (%) επί της νόμιμα διαμορφούμενης μέσης τιμής λιανικής πώλησης του παρατηρητ</w:t>
      </w:r>
      <w:r w:rsidR="00894B54">
        <w:rPr>
          <w:rFonts w:ascii="Tahoma" w:hAnsi="Tahoma" w:cs="Tahoma"/>
          <w:bCs/>
          <w:sz w:val="18"/>
          <w:szCs w:val="18"/>
        </w:rPr>
        <w:t>ηρίου τιμών υγρών καυσίμων του Υ</w:t>
      </w:r>
      <w:r w:rsidRPr="0016078A">
        <w:rPr>
          <w:rFonts w:ascii="Tahoma" w:hAnsi="Tahoma" w:cs="Tahoma"/>
          <w:bCs/>
          <w:sz w:val="18"/>
          <w:szCs w:val="18"/>
        </w:rPr>
        <w:t>πουργείου Ανάπτυξης και Επενδύσεων για το Νομό Αχαΐας κατά την ημέρα παράδοσης αυτών.</w:t>
      </w:r>
    </w:p>
    <w:p w:rsidR="0016078A" w:rsidRPr="0016078A" w:rsidRDefault="0016078A" w:rsidP="0016078A">
      <w:pPr>
        <w:adjustRightInd w:val="0"/>
        <w:spacing w:line="360" w:lineRule="auto"/>
        <w:rPr>
          <w:rFonts w:ascii="Tahoma" w:hAnsi="Tahoma" w:cs="Tahoma"/>
          <w:bCs/>
          <w:sz w:val="18"/>
          <w:szCs w:val="18"/>
        </w:rPr>
      </w:pPr>
    </w:p>
    <w:p w:rsidR="0016078A" w:rsidRPr="0016078A" w:rsidRDefault="0016078A" w:rsidP="0016078A">
      <w:pPr>
        <w:adjustRightInd w:val="0"/>
        <w:spacing w:line="360" w:lineRule="auto"/>
        <w:rPr>
          <w:rFonts w:ascii="Tahoma" w:hAnsi="Tahoma" w:cs="Tahoma"/>
          <w:bCs/>
          <w:sz w:val="18"/>
          <w:szCs w:val="18"/>
        </w:rPr>
      </w:pPr>
      <w:r w:rsidRPr="0016078A">
        <w:rPr>
          <w:rFonts w:ascii="Tahoma" w:hAnsi="Tahoma" w:cs="Tahoma"/>
          <w:bCs/>
          <w:sz w:val="18"/>
          <w:szCs w:val="18"/>
        </w:rPr>
        <w:t>Ειδικότερα:</w:t>
      </w:r>
    </w:p>
    <w:p w:rsidR="0016078A" w:rsidRPr="0016078A" w:rsidRDefault="0016078A" w:rsidP="0016078A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16078A">
        <w:rPr>
          <w:rFonts w:ascii="Tahoma" w:hAnsi="Tahoma" w:cs="Tahoma"/>
          <w:sz w:val="18"/>
          <w:szCs w:val="18"/>
        </w:rPr>
        <w:t xml:space="preserve">α) για την προμήθεια πετρελαίου κίνησης με σύστημα ποσοστού έκπτωσης επί τοις εκατό (%), επί της εκάστοτε μέσης τιμής λιανικής πώλησης του είδους, κατά την ημέρα παράδοσης, όπως διαμορφώνεται από το Παρατηρητήριο Τιμών Υγρών Καυσίμων του Υπουργείου Ανάπτυξης και Επενδύσεων για το Νομό </w:t>
      </w:r>
      <w:r w:rsidRPr="0016078A">
        <w:rPr>
          <w:rFonts w:ascii="Tahoma" w:hAnsi="Tahoma" w:cs="Tahoma"/>
          <w:bCs/>
          <w:sz w:val="18"/>
          <w:szCs w:val="18"/>
        </w:rPr>
        <w:t>Αχαΐας</w:t>
      </w:r>
      <w:r w:rsidRPr="0016078A">
        <w:rPr>
          <w:rFonts w:ascii="Tahoma" w:hAnsi="Tahoma" w:cs="Tahoma"/>
          <w:sz w:val="18"/>
          <w:szCs w:val="18"/>
        </w:rPr>
        <w:t>.</w:t>
      </w:r>
    </w:p>
    <w:p w:rsidR="0016078A" w:rsidRDefault="0016078A" w:rsidP="0016078A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8F0006" w:rsidRDefault="008F0006" w:rsidP="0016078A">
      <w:pPr>
        <w:spacing w:line="360" w:lineRule="auto"/>
        <w:jc w:val="both"/>
        <w:rPr>
          <w:rFonts w:ascii="Tahoma" w:hAnsi="Tahoma" w:cs="Tahoma"/>
          <w:sz w:val="18"/>
          <w:szCs w:val="18"/>
          <w:lang w:val="en-US"/>
        </w:rPr>
      </w:pPr>
    </w:p>
    <w:p w:rsidR="0016078A" w:rsidRPr="0016078A" w:rsidRDefault="0016078A" w:rsidP="0016078A">
      <w:pPr>
        <w:spacing w:line="360" w:lineRule="auto"/>
        <w:jc w:val="both"/>
        <w:rPr>
          <w:rFonts w:ascii="Tahoma" w:hAnsi="Tahoma" w:cs="Tahoma"/>
          <w:bCs/>
          <w:sz w:val="18"/>
          <w:szCs w:val="18"/>
        </w:rPr>
      </w:pPr>
      <w:r w:rsidRPr="0016078A">
        <w:rPr>
          <w:rFonts w:ascii="Tahoma" w:hAnsi="Tahoma" w:cs="Tahoma"/>
          <w:sz w:val="18"/>
          <w:szCs w:val="18"/>
        </w:rPr>
        <w:lastRenderedPageBreak/>
        <w:t xml:space="preserve">β) για την προμήθεια βενζίνης αμόλυβδης με σύστημα ποσοστού έκπτωσης επί τοις εκατό (%), επί της εκάστοτε μέσης τιμής λιανικής πώλησης του είδους, κατά την ημέρα παράδοσης, όπως διαμορφώνεται από το Παρατηρητήριο Τιμών Υγρών Καυσίμων του Υπουργείου Ανάπτυξης και Επενδύσεων για το Νομό </w:t>
      </w:r>
      <w:r w:rsidRPr="0016078A">
        <w:rPr>
          <w:rFonts w:ascii="Tahoma" w:hAnsi="Tahoma" w:cs="Tahoma"/>
          <w:bCs/>
          <w:sz w:val="18"/>
          <w:szCs w:val="18"/>
        </w:rPr>
        <w:t>Αχαΐας</w:t>
      </w:r>
      <w:r w:rsidRPr="0016078A">
        <w:rPr>
          <w:rFonts w:ascii="Tahoma" w:hAnsi="Tahoma" w:cs="Tahoma"/>
          <w:sz w:val="18"/>
          <w:szCs w:val="18"/>
        </w:rPr>
        <w:t>.</w:t>
      </w:r>
    </w:p>
    <w:p w:rsidR="008F0006" w:rsidRDefault="008F0006" w:rsidP="00253147">
      <w:pPr>
        <w:spacing w:line="360" w:lineRule="auto"/>
        <w:jc w:val="both"/>
        <w:rPr>
          <w:rFonts w:ascii="Tahoma" w:hAnsi="Tahoma" w:cs="Tahoma"/>
          <w:sz w:val="18"/>
          <w:szCs w:val="18"/>
          <w:u w:val="single"/>
          <w:lang w:val="en-US"/>
        </w:rPr>
      </w:pPr>
    </w:p>
    <w:p w:rsidR="0016078A" w:rsidRPr="009B0F32" w:rsidRDefault="00253147" w:rsidP="00253147">
      <w:pPr>
        <w:spacing w:line="360" w:lineRule="auto"/>
        <w:jc w:val="both"/>
        <w:rPr>
          <w:rFonts w:ascii="Tahoma" w:hAnsi="Tahoma" w:cs="Tahoma"/>
          <w:sz w:val="18"/>
          <w:szCs w:val="18"/>
          <w:u w:val="single"/>
        </w:rPr>
      </w:pPr>
      <w:r w:rsidRPr="009B0F32">
        <w:rPr>
          <w:rFonts w:ascii="Tahoma" w:hAnsi="Tahoma" w:cs="Tahoma"/>
          <w:sz w:val="18"/>
          <w:szCs w:val="18"/>
          <w:u w:val="single"/>
        </w:rPr>
        <w:t>Αριθμ</w:t>
      </w:r>
      <w:r w:rsidR="009B0F32">
        <w:rPr>
          <w:rFonts w:ascii="Tahoma" w:hAnsi="Tahoma" w:cs="Tahoma"/>
          <w:sz w:val="18"/>
          <w:szCs w:val="18"/>
          <w:u w:val="single"/>
        </w:rPr>
        <w:t>ός</w:t>
      </w:r>
      <w:r w:rsidRPr="009B0F32">
        <w:rPr>
          <w:rFonts w:ascii="Tahoma" w:hAnsi="Tahoma" w:cs="Tahoma"/>
          <w:sz w:val="18"/>
          <w:szCs w:val="18"/>
          <w:u w:val="single"/>
        </w:rPr>
        <w:t xml:space="preserve"> διακήρυξης: </w:t>
      </w:r>
      <w:r w:rsidR="009B0F32" w:rsidRPr="009B0F32">
        <w:rPr>
          <w:rFonts w:ascii="Tahoma" w:hAnsi="Tahoma" w:cs="Tahoma"/>
          <w:sz w:val="18"/>
          <w:szCs w:val="18"/>
          <w:u w:val="single"/>
        </w:rPr>
        <w:t>12</w:t>
      </w:r>
      <w:r w:rsidR="00B54E17" w:rsidRPr="009B0F32">
        <w:rPr>
          <w:rFonts w:ascii="Tahoma" w:hAnsi="Tahoma" w:cs="Tahoma"/>
          <w:bCs/>
          <w:sz w:val="18"/>
          <w:szCs w:val="18"/>
          <w:u w:val="single"/>
        </w:rPr>
        <w:t>/202</w:t>
      </w:r>
      <w:r w:rsidR="009B0F32" w:rsidRPr="009B0F32">
        <w:rPr>
          <w:rFonts w:ascii="Tahoma" w:hAnsi="Tahoma" w:cs="Tahoma"/>
          <w:bCs/>
          <w:sz w:val="18"/>
          <w:szCs w:val="18"/>
          <w:u w:val="single"/>
        </w:rPr>
        <w:t>5</w:t>
      </w:r>
      <w:r w:rsidRPr="009B0F32">
        <w:rPr>
          <w:rFonts w:ascii="Tahoma" w:hAnsi="Tahoma" w:cs="Tahoma"/>
          <w:sz w:val="18"/>
          <w:szCs w:val="18"/>
          <w:u w:val="single"/>
        </w:rPr>
        <w:t xml:space="preserve">, αριθμός συστήματος ΕΣΗΔΗΣ: </w:t>
      </w:r>
      <w:r w:rsidR="009B0F32" w:rsidRPr="009B0F32">
        <w:rPr>
          <w:rFonts w:ascii="Tahoma" w:hAnsi="Tahoma" w:cs="Tahoma"/>
          <w:sz w:val="18"/>
          <w:szCs w:val="18"/>
          <w:u w:val="single"/>
        </w:rPr>
        <w:t>387693</w:t>
      </w:r>
      <w:r w:rsidR="00B11DC3" w:rsidRPr="009B0F32">
        <w:rPr>
          <w:rFonts w:ascii="Tahoma" w:hAnsi="Tahoma" w:cs="Tahoma"/>
          <w:sz w:val="18"/>
          <w:szCs w:val="18"/>
          <w:u w:val="single"/>
        </w:rPr>
        <w:t>.</w:t>
      </w:r>
    </w:p>
    <w:p w:rsidR="0016078A" w:rsidRDefault="0016078A" w:rsidP="00253147">
      <w:pPr>
        <w:spacing w:line="360" w:lineRule="auto"/>
        <w:jc w:val="both"/>
        <w:outlineLvl w:val="0"/>
        <w:rPr>
          <w:rFonts w:ascii="Tahoma" w:hAnsi="Tahoma" w:cs="Tahoma"/>
          <w:sz w:val="18"/>
          <w:szCs w:val="18"/>
        </w:rPr>
      </w:pPr>
    </w:p>
    <w:p w:rsidR="00253147" w:rsidRPr="00821D27" w:rsidRDefault="00253147" w:rsidP="00253147">
      <w:pPr>
        <w:spacing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821D27">
        <w:rPr>
          <w:rFonts w:ascii="Tahoma" w:hAnsi="Tahoma" w:cs="Tahoma"/>
          <w:sz w:val="18"/>
          <w:szCs w:val="18"/>
        </w:rPr>
        <w:t xml:space="preserve">-Ημερομηνία αποστολής της διακήρυξης στο ΚΗΜΔΗΣ: </w:t>
      </w:r>
      <w:r w:rsidR="009B0F32">
        <w:rPr>
          <w:rFonts w:ascii="Tahoma" w:hAnsi="Tahoma" w:cs="Tahoma"/>
          <w:sz w:val="18"/>
          <w:szCs w:val="18"/>
        </w:rPr>
        <w:t>12</w:t>
      </w:r>
      <w:r w:rsidR="00B36E98">
        <w:rPr>
          <w:rFonts w:ascii="Tahoma" w:hAnsi="Tahoma" w:cs="Tahoma"/>
          <w:sz w:val="18"/>
          <w:szCs w:val="18"/>
        </w:rPr>
        <w:t xml:space="preserve"> Δεκεμβρίου </w:t>
      </w:r>
      <w:r w:rsidRPr="0016078A">
        <w:rPr>
          <w:rFonts w:ascii="Tahoma" w:hAnsi="Tahoma" w:cs="Tahoma"/>
          <w:bCs/>
          <w:sz w:val="18"/>
          <w:szCs w:val="18"/>
        </w:rPr>
        <w:t>202</w:t>
      </w:r>
      <w:r w:rsidR="009B0F32">
        <w:rPr>
          <w:rFonts w:ascii="Tahoma" w:hAnsi="Tahoma" w:cs="Tahoma"/>
          <w:bCs/>
          <w:sz w:val="18"/>
          <w:szCs w:val="18"/>
        </w:rPr>
        <w:t>5</w:t>
      </w:r>
      <w:r w:rsidRPr="0016078A">
        <w:rPr>
          <w:rFonts w:ascii="Tahoma" w:hAnsi="Tahoma" w:cs="Tahoma"/>
          <w:bCs/>
          <w:sz w:val="18"/>
          <w:szCs w:val="18"/>
        </w:rPr>
        <w:t xml:space="preserve"> ημέρα</w:t>
      </w:r>
      <w:r w:rsidR="00B54E17" w:rsidRPr="0016078A">
        <w:rPr>
          <w:rFonts w:ascii="Tahoma" w:hAnsi="Tahoma" w:cs="Tahoma"/>
          <w:bCs/>
          <w:sz w:val="18"/>
          <w:szCs w:val="18"/>
        </w:rPr>
        <w:t xml:space="preserve"> Π</w:t>
      </w:r>
      <w:r w:rsidR="0016078A" w:rsidRPr="0016078A">
        <w:rPr>
          <w:rFonts w:ascii="Tahoma" w:hAnsi="Tahoma" w:cs="Tahoma"/>
          <w:bCs/>
          <w:sz w:val="18"/>
          <w:szCs w:val="18"/>
        </w:rPr>
        <w:t>αρασκευή</w:t>
      </w:r>
      <w:r w:rsidRPr="00821D27">
        <w:rPr>
          <w:rFonts w:ascii="Tahoma" w:hAnsi="Tahoma" w:cs="Tahoma"/>
          <w:sz w:val="18"/>
          <w:szCs w:val="18"/>
        </w:rPr>
        <w:t xml:space="preserve">. </w:t>
      </w:r>
    </w:p>
    <w:p w:rsidR="008F0006" w:rsidRDefault="008F0006" w:rsidP="00253147">
      <w:pPr>
        <w:spacing w:line="360" w:lineRule="auto"/>
        <w:jc w:val="both"/>
        <w:rPr>
          <w:rFonts w:ascii="Tahoma" w:hAnsi="Tahoma" w:cs="Tahoma"/>
          <w:sz w:val="18"/>
          <w:szCs w:val="18"/>
          <w:lang w:val="en-US"/>
        </w:rPr>
      </w:pPr>
    </w:p>
    <w:p w:rsidR="00253147" w:rsidRPr="0016078A" w:rsidRDefault="00253147" w:rsidP="00253147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8F0006">
        <w:rPr>
          <w:rFonts w:ascii="Tahoma" w:hAnsi="Tahoma" w:cs="Tahoma"/>
          <w:sz w:val="18"/>
          <w:szCs w:val="18"/>
        </w:rPr>
        <w:t xml:space="preserve">-Καταληκτική ημερομηνία υποβολής προσφορών:  </w:t>
      </w:r>
      <w:r w:rsidR="009B0F32" w:rsidRPr="008F0006">
        <w:rPr>
          <w:rFonts w:ascii="Tahoma" w:hAnsi="Tahoma" w:cs="Tahoma"/>
          <w:bCs/>
          <w:sz w:val="18"/>
          <w:szCs w:val="18"/>
        </w:rPr>
        <w:t>30</w:t>
      </w:r>
      <w:r w:rsidR="00B36E98" w:rsidRPr="008F0006">
        <w:rPr>
          <w:rFonts w:ascii="Tahoma" w:hAnsi="Tahoma" w:cs="Tahoma"/>
          <w:bCs/>
          <w:sz w:val="18"/>
          <w:szCs w:val="18"/>
        </w:rPr>
        <w:t xml:space="preserve"> Ιανουαρίου </w:t>
      </w:r>
      <w:r w:rsidR="009B0F32" w:rsidRPr="008F0006">
        <w:rPr>
          <w:rFonts w:ascii="Tahoma" w:hAnsi="Tahoma" w:cs="Tahoma"/>
          <w:bCs/>
          <w:sz w:val="18"/>
          <w:szCs w:val="18"/>
        </w:rPr>
        <w:t xml:space="preserve">2026 </w:t>
      </w:r>
      <w:r w:rsidR="00B36E98" w:rsidRPr="008F0006">
        <w:rPr>
          <w:rFonts w:ascii="Tahoma" w:hAnsi="Tahoma" w:cs="Tahoma"/>
          <w:bCs/>
          <w:color w:val="000000"/>
          <w:sz w:val="18"/>
          <w:szCs w:val="18"/>
        </w:rPr>
        <w:t>ημέρα</w:t>
      </w:r>
      <w:r w:rsidR="00B36E98" w:rsidRPr="008F0006">
        <w:rPr>
          <w:rFonts w:ascii="Tahoma" w:hAnsi="Tahoma" w:cs="Tahoma"/>
          <w:bCs/>
          <w:sz w:val="18"/>
          <w:szCs w:val="18"/>
        </w:rPr>
        <w:t xml:space="preserve"> </w:t>
      </w:r>
      <w:r w:rsidR="003063CF" w:rsidRPr="008F0006">
        <w:rPr>
          <w:rFonts w:ascii="Tahoma" w:hAnsi="Tahoma" w:cs="Tahoma"/>
          <w:bCs/>
          <w:sz w:val="18"/>
          <w:szCs w:val="18"/>
        </w:rPr>
        <w:t>Παρασκευή</w:t>
      </w:r>
      <w:r w:rsidR="003063CF" w:rsidRPr="008F0006">
        <w:rPr>
          <w:rFonts w:ascii="Tahoma" w:hAnsi="Tahoma" w:cs="Tahoma"/>
          <w:sz w:val="18"/>
          <w:szCs w:val="18"/>
        </w:rPr>
        <w:t xml:space="preserve"> </w:t>
      </w:r>
      <w:r w:rsidR="009B0F32" w:rsidRPr="008F0006">
        <w:rPr>
          <w:rFonts w:ascii="Tahoma" w:hAnsi="Tahoma" w:cs="Tahoma"/>
          <w:sz w:val="18"/>
          <w:szCs w:val="18"/>
        </w:rPr>
        <w:t>και ώρα 15</w:t>
      </w:r>
      <w:r w:rsidRPr="008F0006">
        <w:rPr>
          <w:rFonts w:ascii="Tahoma" w:hAnsi="Tahoma" w:cs="Tahoma"/>
          <w:sz w:val="18"/>
          <w:szCs w:val="18"/>
        </w:rPr>
        <w:t>:00μ.μ.</w:t>
      </w:r>
    </w:p>
    <w:p w:rsidR="008F0006" w:rsidRDefault="008F0006" w:rsidP="00206E73">
      <w:pPr>
        <w:adjustRightInd w:val="0"/>
        <w:spacing w:line="360" w:lineRule="auto"/>
        <w:ind w:right="80"/>
        <w:jc w:val="both"/>
        <w:rPr>
          <w:rFonts w:ascii="Tahoma" w:hAnsi="Tahoma" w:cs="Tahoma"/>
          <w:sz w:val="18"/>
          <w:szCs w:val="18"/>
          <w:lang w:val="en-US"/>
        </w:rPr>
      </w:pPr>
    </w:p>
    <w:p w:rsidR="00253147" w:rsidRPr="0016078A" w:rsidRDefault="00253147" w:rsidP="00206E73">
      <w:pPr>
        <w:adjustRightInd w:val="0"/>
        <w:spacing w:line="360" w:lineRule="auto"/>
        <w:ind w:right="80"/>
        <w:jc w:val="both"/>
        <w:rPr>
          <w:rFonts w:ascii="Tahoma" w:hAnsi="Tahoma" w:cs="Tahoma"/>
          <w:color w:val="000000"/>
          <w:sz w:val="18"/>
          <w:szCs w:val="18"/>
        </w:rPr>
      </w:pPr>
      <w:r w:rsidRPr="0016078A">
        <w:rPr>
          <w:rFonts w:ascii="Tahoma" w:hAnsi="Tahoma" w:cs="Tahoma"/>
          <w:sz w:val="18"/>
          <w:szCs w:val="18"/>
        </w:rPr>
        <w:t>-Ημερομηνία αποσφράγιση</w:t>
      </w:r>
      <w:r w:rsidR="00B54E17" w:rsidRPr="0016078A">
        <w:rPr>
          <w:rFonts w:ascii="Tahoma" w:hAnsi="Tahoma" w:cs="Tahoma"/>
          <w:sz w:val="18"/>
          <w:szCs w:val="18"/>
        </w:rPr>
        <w:t xml:space="preserve">ς των προσφορών ηλεκτρονικά: </w:t>
      </w:r>
      <w:r w:rsidR="00B36E98">
        <w:rPr>
          <w:rFonts w:ascii="Tahoma" w:hAnsi="Tahoma" w:cs="Tahoma"/>
          <w:sz w:val="18"/>
          <w:szCs w:val="18"/>
        </w:rPr>
        <w:t xml:space="preserve">6 Φεβρουαρίου 2026 </w:t>
      </w:r>
      <w:r w:rsidRPr="0016078A">
        <w:rPr>
          <w:rFonts w:ascii="Tahoma" w:hAnsi="Tahoma" w:cs="Tahoma"/>
          <w:bCs/>
          <w:color w:val="000000"/>
          <w:sz w:val="18"/>
          <w:szCs w:val="18"/>
        </w:rPr>
        <w:t>ημέρα</w:t>
      </w:r>
      <w:r w:rsidRPr="0016078A">
        <w:rPr>
          <w:rFonts w:ascii="Tahoma" w:hAnsi="Tahoma" w:cs="Tahoma"/>
          <w:bCs/>
          <w:color w:val="000000"/>
          <w:spacing w:val="37"/>
          <w:sz w:val="18"/>
          <w:szCs w:val="18"/>
        </w:rPr>
        <w:t xml:space="preserve"> </w:t>
      </w:r>
      <w:r w:rsidR="003063CF" w:rsidRPr="0016078A">
        <w:rPr>
          <w:rFonts w:ascii="Tahoma" w:hAnsi="Tahoma" w:cs="Tahoma"/>
          <w:bCs/>
          <w:sz w:val="18"/>
          <w:szCs w:val="18"/>
        </w:rPr>
        <w:t>Παρασκευή</w:t>
      </w:r>
      <w:r w:rsidR="003063CF" w:rsidRPr="0016078A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Pr="0016078A">
        <w:rPr>
          <w:rFonts w:ascii="Tahoma" w:hAnsi="Tahoma" w:cs="Tahoma"/>
          <w:bCs/>
          <w:color w:val="000000"/>
          <w:sz w:val="18"/>
          <w:szCs w:val="18"/>
        </w:rPr>
        <w:t>κ</w:t>
      </w:r>
      <w:r w:rsidRPr="0016078A">
        <w:rPr>
          <w:rFonts w:ascii="Tahoma" w:hAnsi="Tahoma" w:cs="Tahoma"/>
          <w:bCs/>
          <w:color w:val="000000"/>
          <w:spacing w:val="-1"/>
          <w:sz w:val="18"/>
          <w:szCs w:val="18"/>
        </w:rPr>
        <w:t>α</w:t>
      </w:r>
      <w:r w:rsidRPr="0016078A">
        <w:rPr>
          <w:rFonts w:ascii="Tahoma" w:hAnsi="Tahoma" w:cs="Tahoma"/>
          <w:bCs/>
          <w:color w:val="000000"/>
          <w:sz w:val="18"/>
          <w:szCs w:val="18"/>
        </w:rPr>
        <w:t>ι</w:t>
      </w:r>
      <w:r w:rsidRPr="0016078A">
        <w:rPr>
          <w:rFonts w:ascii="Tahoma" w:hAnsi="Tahoma" w:cs="Tahoma"/>
          <w:bCs/>
          <w:color w:val="000000"/>
          <w:spacing w:val="36"/>
          <w:sz w:val="18"/>
          <w:szCs w:val="18"/>
        </w:rPr>
        <w:t xml:space="preserve"> </w:t>
      </w:r>
      <w:r w:rsidRPr="0016078A">
        <w:rPr>
          <w:rFonts w:ascii="Tahoma" w:hAnsi="Tahoma" w:cs="Tahoma"/>
          <w:bCs/>
          <w:color w:val="000000"/>
          <w:sz w:val="18"/>
          <w:szCs w:val="18"/>
        </w:rPr>
        <w:t xml:space="preserve">ώρα </w:t>
      </w:r>
      <w:r w:rsidRPr="0016078A">
        <w:rPr>
          <w:rFonts w:ascii="Tahoma" w:hAnsi="Tahoma" w:cs="Tahoma"/>
          <w:bCs/>
          <w:color w:val="000000"/>
          <w:spacing w:val="1"/>
          <w:position w:val="1"/>
          <w:sz w:val="18"/>
          <w:szCs w:val="18"/>
        </w:rPr>
        <w:t>12:00μ.μ.</w:t>
      </w:r>
    </w:p>
    <w:p w:rsidR="00253147" w:rsidRPr="0016078A" w:rsidRDefault="00253147" w:rsidP="00253147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16078A" w:rsidRDefault="00253147" w:rsidP="00253147">
      <w:pPr>
        <w:spacing w:line="360" w:lineRule="auto"/>
        <w:ind w:right="-341"/>
        <w:jc w:val="both"/>
        <w:rPr>
          <w:rFonts w:ascii="Tahoma" w:hAnsi="Tahoma" w:cs="Tahoma"/>
          <w:bCs/>
          <w:color w:val="000000"/>
          <w:spacing w:val="1"/>
          <w:position w:val="1"/>
          <w:sz w:val="18"/>
          <w:szCs w:val="18"/>
        </w:rPr>
      </w:pPr>
      <w:r w:rsidRPr="0016078A">
        <w:rPr>
          <w:rFonts w:ascii="Tahoma" w:hAnsi="Tahoma" w:cs="Tahoma"/>
          <w:sz w:val="18"/>
          <w:szCs w:val="18"/>
        </w:rPr>
        <w:t xml:space="preserve">Ο διαγωνισμός θα διεξαχθεί ηλεκτρονικά μέσω της πλατφόρμας ΕΣΗΔΗΣ στις </w:t>
      </w:r>
      <w:r w:rsidR="00B36E98">
        <w:rPr>
          <w:rFonts w:ascii="Tahoma" w:hAnsi="Tahoma" w:cs="Tahoma"/>
          <w:sz w:val="18"/>
          <w:szCs w:val="18"/>
        </w:rPr>
        <w:t xml:space="preserve">6 Φεβρουαρίου 2026 </w:t>
      </w:r>
      <w:r w:rsidR="003063CF" w:rsidRPr="0016078A">
        <w:rPr>
          <w:rFonts w:ascii="Tahoma" w:hAnsi="Tahoma" w:cs="Tahoma"/>
          <w:bCs/>
          <w:color w:val="000000"/>
          <w:sz w:val="18"/>
          <w:szCs w:val="18"/>
        </w:rPr>
        <w:t>ημέρα</w:t>
      </w:r>
      <w:r w:rsidR="003063CF" w:rsidRPr="0016078A">
        <w:rPr>
          <w:rFonts w:ascii="Tahoma" w:hAnsi="Tahoma" w:cs="Tahoma"/>
          <w:bCs/>
          <w:color w:val="000000"/>
          <w:spacing w:val="37"/>
          <w:sz w:val="18"/>
          <w:szCs w:val="18"/>
        </w:rPr>
        <w:t xml:space="preserve"> </w:t>
      </w:r>
      <w:r w:rsidR="003063CF" w:rsidRPr="0016078A">
        <w:rPr>
          <w:rFonts w:ascii="Tahoma" w:hAnsi="Tahoma" w:cs="Tahoma"/>
          <w:bCs/>
          <w:sz w:val="18"/>
          <w:szCs w:val="18"/>
        </w:rPr>
        <w:t>Παρασκευή</w:t>
      </w:r>
      <w:r w:rsidR="003063CF" w:rsidRPr="0016078A">
        <w:rPr>
          <w:rFonts w:ascii="Tahoma" w:hAnsi="Tahoma" w:cs="Tahoma"/>
          <w:bCs/>
          <w:color w:val="000000"/>
          <w:sz w:val="18"/>
          <w:szCs w:val="18"/>
        </w:rPr>
        <w:t xml:space="preserve"> κ</w:t>
      </w:r>
      <w:r w:rsidR="003063CF" w:rsidRPr="0016078A">
        <w:rPr>
          <w:rFonts w:ascii="Tahoma" w:hAnsi="Tahoma" w:cs="Tahoma"/>
          <w:bCs/>
          <w:color w:val="000000"/>
          <w:spacing w:val="-1"/>
          <w:sz w:val="18"/>
          <w:szCs w:val="18"/>
        </w:rPr>
        <w:t>α</w:t>
      </w:r>
      <w:r w:rsidR="003063CF" w:rsidRPr="0016078A">
        <w:rPr>
          <w:rFonts w:ascii="Tahoma" w:hAnsi="Tahoma" w:cs="Tahoma"/>
          <w:bCs/>
          <w:color w:val="000000"/>
          <w:sz w:val="18"/>
          <w:szCs w:val="18"/>
        </w:rPr>
        <w:t>ι</w:t>
      </w:r>
      <w:r w:rsidR="003063CF" w:rsidRPr="0016078A">
        <w:rPr>
          <w:rFonts w:ascii="Tahoma" w:hAnsi="Tahoma" w:cs="Tahoma"/>
          <w:bCs/>
          <w:color w:val="000000"/>
          <w:spacing w:val="36"/>
          <w:sz w:val="18"/>
          <w:szCs w:val="18"/>
        </w:rPr>
        <w:t xml:space="preserve"> </w:t>
      </w:r>
      <w:r w:rsidR="003063CF" w:rsidRPr="0016078A">
        <w:rPr>
          <w:rFonts w:ascii="Tahoma" w:hAnsi="Tahoma" w:cs="Tahoma"/>
          <w:bCs/>
          <w:color w:val="000000"/>
          <w:sz w:val="18"/>
          <w:szCs w:val="18"/>
        </w:rPr>
        <w:t xml:space="preserve">ώρα </w:t>
      </w:r>
      <w:r w:rsidR="003063CF" w:rsidRPr="0016078A">
        <w:rPr>
          <w:rFonts w:ascii="Tahoma" w:hAnsi="Tahoma" w:cs="Tahoma"/>
          <w:bCs/>
          <w:color w:val="000000"/>
          <w:spacing w:val="1"/>
          <w:position w:val="1"/>
          <w:sz w:val="18"/>
          <w:szCs w:val="18"/>
        </w:rPr>
        <w:t>12:00μ.μ.</w:t>
      </w:r>
    </w:p>
    <w:p w:rsidR="003063CF" w:rsidRDefault="003063CF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16078A" w:rsidRDefault="00253147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  <w:r w:rsidRPr="0016078A">
        <w:rPr>
          <w:rFonts w:ascii="Tahoma" w:hAnsi="Tahoma" w:cs="Tahoma"/>
          <w:sz w:val="18"/>
          <w:szCs w:val="18"/>
        </w:rPr>
        <w:t xml:space="preserve">Η διάθεση του ηλεκτρονικού αρχείου της διακήρυξης γίνεται μέσω της ηλεκτρονικής διεύθυνσης  </w:t>
      </w:r>
      <w:hyperlink r:id="rId11" w:history="1">
        <w:r w:rsidRPr="0016078A">
          <w:rPr>
            <w:rStyle w:val="-"/>
            <w:rFonts w:ascii="Tahoma" w:hAnsi="Tahoma" w:cs="Tahoma"/>
            <w:color w:val="auto"/>
            <w:sz w:val="18"/>
            <w:szCs w:val="18"/>
            <w:u w:val="none"/>
          </w:rPr>
          <w:t>www.</w:t>
        </w:r>
        <w:r w:rsidRPr="0016078A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agandreashosp</w:t>
        </w:r>
        <w:r w:rsidRPr="0016078A">
          <w:rPr>
            <w:rStyle w:val="-"/>
            <w:rFonts w:ascii="Tahoma" w:hAnsi="Tahoma" w:cs="Tahoma"/>
            <w:color w:val="auto"/>
            <w:sz w:val="18"/>
            <w:szCs w:val="18"/>
            <w:u w:val="none"/>
          </w:rPr>
          <w:t>.</w:t>
        </w:r>
        <w:r w:rsidRPr="0016078A">
          <w:rPr>
            <w:rStyle w:val="-"/>
            <w:rFonts w:ascii="Tahoma" w:hAnsi="Tahoma" w:cs="Tahoma"/>
            <w:color w:val="auto"/>
            <w:sz w:val="18"/>
            <w:szCs w:val="18"/>
            <w:u w:val="none"/>
            <w:lang w:val="en-US"/>
          </w:rPr>
          <w:t>gr</w:t>
        </w:r>
      </w:hyperlink>
      <w:r w:rsidRPr="0016078A">
        <w:rPr>
          <w:rFonts w:ascii="Tahoma" w:hAnsi="Tahoma" w:cs="Tahoma"/>
          <w:sz w:val="18"/>
          <w:szCs w:val="18"/>
        </w:rPr>
        <w:t xml:space="preserve"> </w:t>
      </w:r>
    </w:p>
    <w:p w:rsidR="0016078A" w:rsidRDefault="0016078A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253147" w:rsidRDefault="00253147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  <w:r w:rsidRPr="0016078A">
        <w:rPr>
          <w:rFonts w:ascii="Tahoma" w:hAnsi="Tahoma" w:cs="Tahoma"/>
          <w:sz w:val="18"/>
          <w:szCs w:val="18"/>
        </w:rPr>
        <w:t>Οι πληροφορίες δίνονται καθημερινά στο Τμήμα Προμηθειών του Νοσοκομείου (τηλ. 2613-60</w:t>
      </w:r>
      <w:r w:rsidR="00AB474D" w:rsidRPr="0016078A">
        <w:rPr>
          <w:rFonts w:ascii="Tahoma" w:hAnsi="Tahoma" w:cs="Tahoma"/>
          <w:sz w:val="18"/>
          <w:szCs w:val="18"/>
        </w:rPr>
        <w:t>1</w:t>
      </w:r>
      <w:r w:rsidR="00B54E17" w:rsidRPr="0016078A">
        <w:rPr>
          <w:rFonts w:ascii="Tahoma" w:hAnsi="Tahoma" w:cs="Tahoma"/>
          <w:sz w:val="18"/>
          <w:szCs w:val="18"/>
        </w:rPr>
        <w:t>87</w:t>
      </w:r>
      <w:r w:rsidR="0016078A">
        <w:rPr>
          <w:rFonts w:ascii="Tahoma" w:hAnsi="Tahoma" w:cs="Tahoma"/>
          <w:sz w:val="18"/>
          <w:szCs w:val="18"/>
        </w:rPr>
        <w:t>2 &amp; 2613-601-852</w:t>
      </w:r>
      <w:r w:rsidRPr="0016078A">
        <w:rPr>
          <w:rFonts w:ascii="Tahoma" w:hAnsi="Tahoma" w:cs="Tahoma"/>
          <w:sz w:val="18"/>
          <w:szCs w:val="18"/>
        </w:rPr>
        <w:t>) καθώς και στα Επιμελητήρ</w:t>
      </w:r>
      <w:r w:rsidR="006D3A05" w:rsidRPr="0016078A">
        <w:rPr>
          <w:rFonts w:ascii="Tahoma" w:hAnsi="Tahoma" w:cs="Tahoma"/>
          <w:sz w:val="18"/>
          <w:szCs w:val="18"/>
        </w:rPr>
        <w:t>ια Αθήνας, Θεσσαλονίκης, Πάτρας.</w:t>
      </w:r>
    </w:p>
    <w:p w:rsidR="0016078A" w:rsidRDefault="0016078A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9E6176" w:rsidRDefault="009E6176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16078A" w:rsidRDefault="0016078A" w:rsidP="00253147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176BB5" w:rsidRPr="00971D46" w:rsidRDefault="00176BB5" w:rsidP="002652CC">
      <w:pPr>
        <w:spacing w:line="360" w:lineRule="auto"/>
        <w:ind w:right="-341"/>
        <w:jc w:val="both"/>
        <w:rPr>
          <w:rFonts w:ascii="Tahoma" w:hAnsi="Tahoma" w:cs="Tahoma"/>
          <w:sz w:val="18"/>
          <w:szCs w:val="18"/>
        </w:rPr>
      </w:pPr>
    </w:p>
    <w:p w:rsidR="002652CC" w:rsidRPr="001F3A7E" w:rsidRDefault="002652CC" w:rsidP="002652CC">
      <w:pPr>
        <w:pStyle w:val="a6"/>
        <w:rPr>
          <w:rFonts w:ascii="Tahoma" w:hAnsi="Tahoma" w:cs="Tahoma"/>
          <w:b/>
          <w:sz w:val="18"/>
          <w:szCs w:val="18"/>
        </w:rPr>
      </w:pPr>
      <w:r w:rsidRPr="001F3A7E">
        <w:rPr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</w:t>
      </w:r>
      <w:r w:rsidR="009078D8"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 xml:space="preserve"> </w:t>
      </w:r>
      <w:r w:rsidRPr="001F3A7E">
        <w:rPr>
          <w:b/>
          <w:sz w:val="18"/>
          <w:szCs w:val="18"/>
        </w:rPr>
        <w:t xml:space="preserve">  </w:t>
      </w:r>
      <w:r w:rsidRPr="001F3A7E">
        <w:rPr>
          <w:rFonts w:ascii="Tahoma" w:hAnsi="Tahoma" w:cs="Tahoma"/>
          <w:b/>
          <w:sz w:val="18"/>
          <w:szCs w:val="18"/>
        </w:rPr>
        <w:t>Ο Διοικητής</w:t>
      </w:r>
    </w:p>
    <w:p w:rsidR="002652CC" w:rsidRPr="001F3A7E" w:rsidRDefault="002652CC" w:rsidP="002652CC">
      <w:pPr>
        <w:pStyle w:val="a6"/>
        <w:rPr>
          <w:rFonts w:ascii="Tahoma" w:hAnsi="Tahoma" w:cs="Tahoma"/>
          <w:b/>
          <w:sz w:val="18"/>
          <w:szCs w:val="18"/>
        </w:rPr>
      </w:pPr>
      <w:r w:rsidRPr="001F3A7E">
        <w:rPr>
          <w:rFonts w:ascii="Tahoma" w:hAnsi="Tahoma" w:cs="Tahoma"/>
          <w:sz w:val="18"/>
          <w:szCs w:val="18"/>
        </w:rPr>
        <w:t xml:space="preserve">                                                                         </w:t>
      </w:r>
      <w:r w:rsidR="009078D8">
        <w:rPr>
          <w:rFonts w:ascii="Tahoma" w:hAnsi="Tahoma" w:cs="Tahoma"/>
          <w:sz w:val="18"/>
          <w:szCs w:val="18"/>
        </w:rPr>
        <w:t xml:space="preserve">  </w:t>
      </w:r>
      <w:r w:rsidRPr="001F3A7E">
        <w:rPr>
          <w:rFonts w:ascii="Tahoma" w:hAnsi="Tahoma" w:cs="Tahoma"/>
          <w:sz w:val="18"/>
          <w:szCs w:val="18"/>
        </w:rPr>
        <w:t xml:space="preserve">     </w:t>
      </w:r>
      <w:r w:rsidRPr="001F3A7E">
        <w:rPr>
          <w:rFonts w:ascii="Tahoma" w:hAnsi="Tahoma" w:cs="Tahoma"/>
          <w:b/>
          <w:sz w:val="18"/>
          <w:szCs w:val="18"/>
        </w:rPr>
        <w:t>του Γενικού Νοσοκομείου Πατρών</w:t>
      </w:r>
    </w:p>
    <w:p w:rsidR="002652CC" w:rsidRDefault="002652CC" w:rsidP="002652CC">
      <w:pPr>
        <w:pStyle w:val="a6"/>
        <w:rPr>
          <w:rFonts w:ascii="Tahoma" w:hAnsi="Tahoma" w:cs="Tahoma"/>
          <w:b/>
          <w:sz w:val="18"/>
          <w:szCs w:val="18"/>
        </w:rPr>
      </w:pPr>
      <w:r w:rsidRPr="001F3A7E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</w:t>
      </w:r>
      <w:r w:rsidRPr="001F3A7E">
        <w:rPr>
          <w:rFonts w:ascii="Tahoma" w:hAnsi="Tahoma" w:cs="Tahoma"/>
          <w:b/>
          <w:sz w:val="18"/>
          <w:szCs w:val="18"/>
        </w:rPr>
        <w:t>«Ο Άγιος Ανδρέας»</w:t>
      </w:r>
      <w:r w:rsidR="009078D8">
        <w:rPr>
          <w:rFonts w:ascii="Tahoma" w:hAnsi="Tahoma" w:cs="Tahoma"/>
          <w:b/>
          <w:sz w:val="18"/>
          <w:szCs w:val="18"/>
        </w:rPr>
        <w:t>.</w:t>
      </w:r>
    </w:p>
    <w:p w:rsidR="00AB474D" w:rsidRDefault="00AB474D" w:rsidP="002652CC">
      <w:pPr>
        <w:pStyle w:val="a6"/>
        <w:rPr>
          <w:rFonts w:ascii="Tahoma" w:hAnsi="Tahoma" w:cs="Tahoma"/>
          <w:b/>
          <w:sz w:val="18"/>
          <w:szCs w:val="18"/>
        </w:rPr>
      </w:pPr>
    </w:p>
    <w:p w:rsidR="00AB474D" w:rsidRDefault="00AB474D" w:rsidP="002652CC">
      <w:pPr>
        <w:pStyle w:val="a6"/>
        <w:rPr>
          <w:rFonts w:ascii="Tahoma" w:hAnsi="Tahoma" w:cs="Tahoma"/>
          <w:b/>
          <w:sz w:val="18"/>
          <w:szCs w:val="18"/>
        </w:rPr>
      </w:pPr>
    </w:p>
    <w:p w:rsidR="00AB474D" w:rsidRPr="001F3A7E" w:rsidRDefault="00AB474D" w:rsidP="002652CC">
      <w:pPr>
        <w:pStyle w:val="a6"/>
        <w:rPr>
          <w:rFonts w:ascii="Tahoma" w:hAnsi="Tahoma" w:cs="Tahoma"/>
          <w:b/>
          <w:sz w:val="18"/>
          <w:szCs w:val="18"/>
        </w:rPr>
      </w:pPr>
    </w:p>
    <w:p w:rsidR="002652CC" w:rsidRPr="001F3A7E" w:rsidRDefault="002652CC" w:rsidP="002652CC">
      <w:pPr>
        <w:pStyle w:val="a6"/>
        <w:rPr>
          <w:rFonts w:ascii="Tahoma" w:hAnsi="Tahoma" w:cs="Tahoma"/>
          <w:sz w:val="18"/>
          <w:szCs w:val="18"/>
        </w:rPr>
      </w:pPr>
      <w:r w:rsidRPr="001F3A7E">
        <w:rPr>
          <w:rFonts w:ascii="Tahoma" w:hAnsi="Tahoma" w:cs="Tahoma"/>
          <w:sz w:val="18"/>
          <w:szCs w:val="18"/>
        </w:rPr>
        <w:t xml:space="preserve">               </w:t>
      </w:r>
    </w:p>
    <w:p w:rsidR="00E3497F" w:rsidRDefault="002652CC" w:rsidP="002652CC">
      <w:pPr>
        <w:pStyle w:val="a6"/>
        <w:jc w:val="center"/>
        <w:rPr>
          <w:b/>
        </w:rPr>
      </w:pPr>
      <w:r w:rsidRPr="002652CC">
        <w:rPr>
          <w:rFonts w:ascii="Tahoma" w:hAnsi="Tahoma" w:cs="Tahoma"/>
          <w:sz w:val="18"/>
          <w:szCs w:val="18"/>
        </w:rPr>
        <w:t xml:space="preserve">            </w:t>
      </w:r>
      <w:r w:rsidR="00E249C7">
        <w:rPr>
          <w:rFonts w:ascii="Tahoma" w:hAnsi="Tahoma" w:cs="Tahoma"/>
          <w:sz w:val="18"/>
          <w:szCs w:val="18"/>
        </w:rPr>
        <w:t xml:space="preserve"> </w:t>
      </w:r>
      <w:r w:rsidRPr="002652CC">
        <w:rPr>
          <w:rFonts w:ascii="Tahoma" w:hAnsi="Tahoma" w:cs="Tahoma"/>
          <w:sz w:val="18"/>
          <w:szCs w:val="18"/>
        </w:rPr>
        <w:t xml:space="preserve">                                        </w:t>
      </w:r>
      <w:r w:rsidR="009078D8">
        <w:rPr>
          <w:rFonts w:ascii="Tahoma" w:hAnsi="Tahoma" w:cs="Tahoma"/>
          <w:sz w:val="18"/>
          <w:szCs w:val="18"/>
        </w:rPr>
        <w:t xml:space="preserve">   </w:t>
      </w:r>
      <w:r w:rsidRPr="002652CC">
        <w:rPr>
          <w:rFonts w:ascii="Tahoma" w:hAnsi="Tahoma" w:cs="Tahoma"/>
          <w:sz w:val="18"/>
          <w:szCs w:val="18"/>
        </w:rPr>
        <w:t xml:space="preserve">  </w:t>
      </w:r>
      <w:r w:rsidR="009B0F32">
        <w:rPr>
          <w:rFonts w:ascii="Tahoma" w:hAnsi="Tahoma" w:cs="Tahoma"/>
          <w:b/>
          <w:sz w:val="18"/>
          <w:szCs w:val="18"/>
        </w:rPr>
        <w:t>Ιωάννης</w:t>
      </w:r>
      <w:r w:rsidR="009078D8">
        <w:rPr>
          <w:rFonts w:ascii="Tahoma" w:hAnsi="Tahoma" w:cs="Tahoma"/>
          <w:sz w:val="18"/>
          <w:szCs w:val="18"/>
        </w:rPr>
        <w:t xml:space="preserve"> </w:t>
      </w:r>
      <w:r w:rsidR="009B0F32">
        <w:rPr>
          <w:rFonts w:ascii="Tahoma" w:hAnsi="Tahoma" w:cs="Tahoma"/>
          <w:b/>
          <w:sz w:val="18"/>
          <w:szCs w:val="18"/>
        </w:rPr>
        <w:t>Μπάκαβος</w:t>
      </w:r>
      <w:r w:rsidR="009078D8">
        <w:rPr>
          <w:rFonts w:ascii="Tahoma" w:hAnsi="Tahoma" w:cs="Tahoma"/>
          <w:b/>
          <w:sz w:val="18"/>
          <w:szCs w:val="18"/>
        </w:rPr>
        <w:t>.</w:t>
      </w:r>
    </w:p>
    <w:p w:rsidR="00981DAF" w:rsidRPr="001F3A7E" w:rsidRDefault="00E3497F" w:rsidP="00AB474D">
      <w:pPr>
        <w:pStyle w:val="a6"/>
        <w:rPr>
          <w:rFonts w:ascii="Tahoma" w:hAnsi="Tahoma" w:cs="Tahoma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</w:t>
      </w:r>
      <w:bookmarkEnd w:id="0"/>
      <w:bookmarkEnd w:id="1"/>
      <w:r>
        <w:rPr>
          <w:b/>
          <w:sz w:val="18"/>
          <w:szCs w:val="18"/>
        </w:rPr>
        <w:t xml:space="preserve">                                 </w:t>
      </w:r>
    </w:p>
    <w:sectPr w:rsidR="00981DAF" w:rsidRPr="001F3A7E" w:rsidSect="00AB474D">
      <w:footerReference w:type="default" r:id="rId12"/>
      <w:pgSz w:w="11906" w:h="16838"/>
      <w:pgMar w:top="993" w:right="14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B6D" w:rsidRDefault="002A4B6D" w:rsidP="008F0006">
      <w:r>
        <w:separator/>
      </w:r>
    </w:p>
  </w:endnote>
  <w:endnote w:type="continuationSeparator" w:id="0">
    <w:p w:rsidR="002A4B6D" w:rsidRDefault="002A4B6D" w:rsidP="008F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1882391"/>
      <w:docPartObj>
        <w:docPartGallery w:val="Page Numbers (Bottom of Page)"/>
        <w:docPartUnique/>
      </w:docPartObj>
    </w:sdtPr>
    <w:sdtContent>
      <w:p w:rsidR="008F0006" w:rsidRDefault="000B5F15">
        <w:pPr>
          <w:pStyle w:val="a5"/>
          <w:jc w:val="right"/>
        </w:pPr>
        <w:fldSimple w:instr=" PAGE   \* MERGEFORMAT ">
          <w:r w:rsidR="000F170C">
            <w:rPr>
              <w:noProof/>
            </w:rPr>
            <w:t>2</w:t>
          </w:r>
        </w:fldSimple>
      </w:p>
    </w:sdtContent>
  </w:sdt>
  <w:p w:rsidR="008F0006" w:rsidRDefault="008F00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B6D" w:rsidRDefault="002A4B6D" w:rsidP="008F0006">
      <w:r>
        <w:separator/>
      </w:r>
    </w:p>
  </w:footnote>
  <w:footnote w:type="continuationSeparator" w:id="0">
    <w:p w:rsidR="002A4B6D" w:rsidRDefault="002A4B6D" w:rsidP="008F0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B66B2C"/>
    <w:multiLevelType w:val="hybridMultilevel"/>
    <w:tmpl w:val="0DFCFBB2"/>
    <w:lvl w:ilvl="0" w:tplc="768EA1D4">
      <w:start w:val="1"/>
      <w:numFmt w:val="decimal"/>
      <w:lvlText w:val="%1)"/>
      <w:lvlJc w:val="left"/>
      <w:pPr>
        <w:ind w:left="405" w:hanging="360"/>
      </w:pPr>
      <w:rPr>
        <w:rFonts w:eastAsia="Lucida Sans Unicode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A2314A8"/>
    <w:multiLevelType w:val="hybridMultilevel"/>
    <w:tmpl w:val="BA0CE9E6"/>
    <w:lvl w:ilvl="0" w:tplc="722EA8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6C69C3"/>
    <w:multiLevelType w:val="hybridMultilevel"/>
    <w:tmpl w:val="E598BD08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70382"/>
    <w:multiLevelType w:val="hybridMultilevel"/>
    <w:tmpl w:val="5CCECF0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B63F6"/>
    <w:multiLevelType w:val="hybridMultilevel"/>
    <w:tmpl w:val="7682C8DA"/>
    <w:lvl w:ilvl="0" w:tplc="607E1C14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66" w:hanging="360"/>
      </w:pPr>
    </w:lvl>
    <w:lvl w:ilvl="2" w:tplc="0408001B" w:tentative="1">
      <w:start w:val="1"/>
      <w:numFmt w:val="lowerRoman"/>
      <w:lvlText w:val="%3."/>
      <w:lvlJc w:val="right"/>
      <w:pPr>
        <w:ind w:left="2286" w:hanging="180"/>
      </w:pPr>
    </w:lvl>
    <w:lvl w:ilvl="3" w:tplc="0408000F" w:tentative="1">
      <w:start w:val="1"/>
      <w:numFmt w:val="decimal"/>
      <w:lvlText w:val="%4."/>
      <w:lvlJc w:val="left"/>
      <w:pPr>
        <w:ind w:left="3006" w:hanging="360"/>
      </w:pPr>
    </w:lvl>
    <w:lvl w:ilvl="4" w:tplc="04080019" w:tentative="1">
      <w:start w:val="1"/>
      <w:numFmt w:val="lowerLetter"/>
      <w:lvlText w:val="%5."/>
      <w:lvlJc w:val="left"/>
      <w:pPr>
        <w:ind w:left="3726" w:hanging="360"/>
      </w:pPr>
    </w:lvl>
    <w:lvl w:ilvl="5" w:tplc="0408001B" w:tentative="1">
      <w:start w:val="1"/>
      <w:numFmt w:val="lowerRoman"/>
      <w:lvlText w:val="%6."/>
      <w:lvlJc w:val="right"/>
      <w:pPr>
        <w:ind w:left="4446" w:hanging="180"/>
      </w:pPr>
    </w:lvl>
    <w:lvl w:ilvl="6" w:tplc="0408000F" w:tentative="1">
      <w:start w:val="1"/>
      <w:numFmt w:val="decimal"/>
      <w:lvlText w:val="%7."/>
      <w:lvlJc w:val="left"/>
      <w:pPr>
        <w:ind w:left="5166" w:hanging="360"/>
      </w:pPr>
    </w:lvl>
    <w:lvl w:ilvl="7" w:tplc="04080019" w:tentative="1">
      <w:start w:val="1"/>
      <w:numFmt w:val="lowerLetter"/>
      <w:lvlText w:val="%8."/>
      <w:lvlJc w:val="left"/>
      <w:pPr>
        <w:ind w:left="5886" w:hanging="360"/>
      </w:pPr>
    </w:lvl>
    <w:lvl w:ilvl="8" w:tplc="0408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2AB"/>
    <w:rsid w:val="000028BE"/>
    <w:rsid w:val="00043EAF"/>
    <w:rsid w:val="000610FA"/>
    <w:rsid w:val="00076E99"/>
    <w:rsid w:val="00081DAD"/>
    <w:rsid w:val="00092344"/>
    <w:rsid w:val="000A6960"/>
    <w:rsid w:val="000B3DA3"/>
    <w:rsid w:val="000B5F15"/>
    <w:rsid w:val="000C1EC8"/>
    <w:rsid w:val="000D4459"/>
    <w:rsid w:val="000E729F"/>
    <w:rsid w:val="000F170C"/>
    <w:rsid w:val="0011498D"/>
    <w:rsid w:val="00140705"/>
    <w:rsid w:val="0015194F"/>
    <w:rsid w:val="00160497"/>
    <w:rsid w:val="0016078A"/>
    <w:rsid w:val="001632AB"/>
    <w:rsid w:val="00176BB5"/>
    <w:rsid w:val="00182912"/>
    <w:rsid w:val="001A080D"/>
    <w:rsid w:val="001A2558"/>
    <w:rsid w:val="001A30C2"/>
    <w:rsid w:val="001A6B27"/>
    <w:rsid w:val="001C105C"/>
    <w:rsid w:val="001C1F00"/>
    <w:rsid w:val="001C270C"/>
    <w:rsid w:val="001D7D4E"/>
    <w:rsid w:val="001E148D"/>
    <w:rsid w:val="001F21EE"/>
    <w:rsid w:val="001F3A7E"/>
    <w:rsid w:val="001F4711"/>
    <w:rsid w:val="001F6114"/>
    <w:rsid w:val="00206E73"/>
    <w:rsid w:val="002124CF"/>
    <w:rsid w:val="00241DB1"/>
    <w:rsid w:val="00247D86"/>
    <w:rsid w:val="00253147"/>
    <w:rsid w:val="00256B10"/>
    <w:rsid w:val="002652CC"/>
    <w:rsid w:val="00272F30"/>
    <w:rsid w:val="00285878"/>
    <w:rsid w:val="002930F2"/>
    <w:rsid w:val="002A1AA9"/>
    <w:rsid w:val="002A4B6D"/>
    <w:rsid w:val="002B4597"/>
    <w:rsid w:val="002C3D88"/>
    <w:rsid w:val="002C4CB9"/>
    <w:rsid w:val="002C6050"/>
    <w:rsid w:val="002E3FDE"/>
    <w:rsid w:val="002E590F"/>
    <w:rsid w:val="0030323C"/>
    <w:rsid w:val="00303742"/>
    <w:rsid w:val="003063CF"/>
    <w:rsid w:val="0031465E"/>
    <w:rsid w:val="00323B17"/>
    <w:rsid w:val="00341D64"/>
    <w:rsid w:val="00343EC5"/>
    <w:rsid w:val="00357F72"/>
    <w:rsid w:val="0038623F"/>
    <w:rsid w:val="00387F6A"/>
    <w:rsid w:val="003A2168"/>
    <w:rsid w:val="003B4644"/>
    <w:rsid w:val="003D2E10"/>
    <w:rsid w:val="003E323B"/>
    <w:rsid w:val="00423CF4"/>
    <w:rsid w:val="00435649"/>
    <w:rsid w:val="0044315F"/>
    <w:rsid w:val="004501DB"/>
    <w:rsid w:val="00450B78"/>
    <w:rsid w:val="00466109"/>
    <w:rsid w:val="0047793E"/>
    <w:rsid w:val="004963C2"/>
    <w:rsid w:val="00497B1A"/>
    <w:rsid w:val="004A13A0"/>
    <w:rsid w:val="004A59F9"/>
    <w:rsid w:val="004B5843"/>
    <w:rsid w:val="004D2CB2"/>
    <w:rsid w:val="004F19F6"/>
    <w:rsid w:val="00510AAA"/>
    <w:rsid w:val="00522C1F"/>
    <w:rsid w:val="00553012"/>
    <w:rsid w:val="00556C79"/>
    <w:rsid w:val="00570E7F"/>
    <w:rsid w:val="00581DD8"/>
    <w:rsid w:val="005874D6"/>
    <w:rsid w:val="005B1591"/>
    <w:rsid w:val="005B4183"/>
    <w:rsid w:val="005C09D2"/>
    <w:rsid w:val="005E3DC3"/>
    <w:rsid w:val="005E4092"/>
    <w:rsid w:val="005F13A0"/>
    <w:rsid w:val="005F50A6"/>
    <w:rsid w:val="006275E1"/>
    <w:rsid w:val="00633D34"/>
    <w:rsid w:val="0063502F"/>
    <w:rsid w:val="00646E75"/>
    <w:rsid w:val="00647891"/>
    <w:rsid w:val="00656C5F"/>
    <w:rsid w:val="00656D6E"/>
    <w:rsid w:val="0066239D"/>
    <w:rsid w:val="00680791"/>
    <w:rsid w:val="0068244E"/>
    <w:rsid w:val="006C3A3B"/>
    <w:rsid w:val="006C6788"/>
    <w:rsid w:val="006D08CE"/>
    <w:rsid w:val="006D0C33"/>
    <w:rsid w:val="006D3A05"/>
    <w:rsid w:val="006D7F12"/>
    <w:rsid w:val="006E4607"/>
    <w:rsid w:val="006E587C"/>
    <w:rsid w:val="006E6E91"/>
    <w:rsid w:val="007031D6"/>
    <w:rsid w:val="007168DF"/>
    <w:rsid w:val="007347DF"/>
    <w:rsid w:val="00760B5C"/>
    <w:rsid w:val="007620B0"/>
    <w:rsid w:val="00766DDA"/>
    <w:rsid w:val="007701F1"/>
    <w:rsid w:val="0077731A"/>
    <w:rsid w:val="00777E1A"/>
    <w:rsid w:val="00780553"/>
    <w:rsid w:val="007977A3"/>
    <w:rsid w:val="007A043F"/>
    <w:rsid w:val="007A2E32"/>
    <w:rsid w:val="007A6086"/>
    <w:rsid w:val="007D6E7A"/>
    <w:rsid w:val="007D7D30"/>
    <w:rsid w:val="007E50D3"/>
    <w:rsid w:val="00811250"/>
    <w:rsid w:val="00811A7A"/>
    <w:rsid w:val="00813235"/>
    <w:rsid w:val="00836E5D"/>
    <w:rsid w:val="0087000D"/>
    <w:rsid w:val="00882594"/>
    <w:rsid w:val="00884B65"/>
    <w:rsid w:val="00893211"/>
    <w:rsid w:val="00894B54"/>
    <w:rsid w:val="008B1782"/>
    <w:rsid w:val="008C2869"/>
    <w:rsid w:val="008D2A34"/>
    <w:rsid w:val="008D5858"/>
    <w:rsid w:val="008E600D"/>
    <w:rsid w:val="008F0006"/>
    <w:rsid w:val="009058A6"/>
    <w:rsid w:val="009078D8"/>
    <w:rsid w:val="00914C22"/>
    <w:rsid w:val="00914D44"/>
    <w:rsid w:val="009204A6"/>
    <w:rsid w:val="0093010B"/>
    <w:rsid w:val="009409F7"/>
    <w:rsid w:val="009416B8"/>
    <w:rsid w:val="00946220"/>
    <w:rsid w:val="00954775"/>
    <w:rsid w:val="00956142"/>
    <w:rsid w:val="00961F5F"/>
    <w:rsid w:val="00971D46"/>
    <w:rsid w:val="00981679"/>
    <w:rsid w:val="00981DAF"/>
    <w:rsid w:val="009B0F32"/>
    <w:rsid w:val="009B1096"/>
    <w:rsid w:val="009B1D77"/>
    <w:rsid w:val="009B6FBB"/>
    <w:rsid w:val="009D0DAE"/>
    <w:rsid w:val="009E6176"/>
    <w:rsid w:val="009F56A2"/>
    <w:rsid w:val="00A05A11"/>
    <w:rsid w:val="00A21ECB"/>
    <w:rsid w:val="00A24217"/>
    <w:rsid w:val="00A32E91"/>
    <w:rsid w:val="00A37BA9"/>
    <w:rsid w:val="00A4682E"/>
    <w:rsid w:val="00A56F22"/>
    <w:rsid w:val="00A71FF3"/>
    <w:rsid w:val="00A738DE"/>
    <w:rsid w:val="00A94829"/>
    <w:rsid w:val="00A964B7"/>
    <w:rsid w:val="00A96EA8"/>
    <w:rsid w:val="00AB474D"/>
    <w:rsid w:val="00AD1F7A"/>
    <w:rsid w:val="00AD30AE"/>
    <w:rsid w:val="00AD42DE"/>
    <w:rsid w:val="00AE63CC"/>
    <w:rsid w:val="00AF471C"/>
    <w:rsid w:val="00B062F9"/>
    <w:rsid w:val="00B10292"/>
    <w:rsid w:val="00B11DC3"/>
    <w:rsid w:val="00B167E0"/>
    <w:rsid w:val="00B251F0"/>
    <w:rsid w:val="00B3233F"/>
    <w:rsid w:val="00B350B5"/>
    <w:rsid w:val="00B360C6"/>
    <w:rsid w:val="00B36E98"/>
    <w:rsid w:val="00B46771"/>
    <w:rsid w:val="00B54E17"/>
    <w:rsid w:val="00B560A0"/>
    <w:rsid w:val="00B57A8A"/>
    <w:rsid w:val="00B657AE"/>
    <w:rsid w:val="00B703BB"/>
    <w:rsid w:val="00B8564F"/>
    <w:rsid w:val="00B95AFC"/>
    <w:rsid w:val="00BA6B5D"/>
    <w:rsid w:val="00BC2B08"/>
    <w:rsid w:val="00BE0944"/>
    <w:rsid w:val="00BE197D"/>
    <w:rsid w:val="00C0275F"/>
    <w:rsid w:val="00C03689"/>
    <w:rsid w:val="00C05DD6"/>
    <w:rsid w:val="00C06243"/>
    <w:rsid w:val="00C11805"/>
    <w:rsid w:val="00C212A0"/>
    <w:rsid w:val="00C226C6"/>
    <w:rsid w:val="00C270A5"/>
    <w:rsid w:val="00C47BF8"/>
    <w:rsid w:val="00C808C1"/>
    <w:rsid w:val="00C91904"/>
    <w:rsid w:val="00CB2DC9"/>
    <w:rsid w:val="00CB7218"/>
    <w:rsid w:val="00CC2EDB"/>
    <w:rsid w:val="00CD003A"/>
    <w:rsid w:val="00CE0AFC"/>
    <w:rsid w:val="00CF7EDF"/>
    <w:rsid w:val="00D22F2B"/>
    <w:rsid w:val="00D25C12"/>
    <w:rsid w:val="00D26D96"/>
    <w:rsid w:val="00D3046D"/>
    <w:rsid w:val="00D36EFA"/>
    <w:rsid w:val="00D562DB"/>
    <w:rsid w:val="00D56A29"/>
    <w:rsid w:val="00D8283F"/>
    <w:rsid w:val="00DB6A9C"/>
    <w:rsid w:val="00DD0018"/>
    <w:rsid w:val="00DE05D4"/>
    <w:rsid w:val="00DE79B8"/>
    <w:rsid w:val="00DF18E2"/>
    <w:rsid w:val="00DF4389"/>
    <w:rsid w:val="00DF6E42"/>
    <w:rsid w:val="00E02646"/>
    <w:rsid w:val="00E11C58"/>
    <w:rsid w:val="00E165F7"/>
    <w:rsid w:val="00E22C13"/>
    <w:rsid w:val="00E249C7"/>
    <w:rsid w:val="00E32284"/>
    <w:rsid w:val="00E3497F"/>
    <w:rsid w:val="00E54A12"/>
    <w:rsid w:val="00E90DBD"/>
    <w:rsid w:val="00E95A97"/>
    <w:rsid w:val="00E95B89"/>
    <w:rsid w:val="00EA670A"/>
    <w:rsid w:val="00EA6ED6"/>
    <w:rsid w:val="00EB17B6"/>
    <w:rsid w:val="00EB6BD8"/>
    <w:rsid w:val="00EC04C5"/>
    <w:rsid w:val="00ED7B60"/>
    <w:rsid w:val="00EE155B"/>
    <w:rsid w:val="00EE643C"/>
    <w:rsid w:val="00EF14BD"/>
    <w:rsid w:val="00F01A12"/>
    <w:rsid w:val="00F175E1"/>
    <w:rsid w:val="00F235A7"/>
    <w:rsid w:val="00F37617"/>
    <w:rsid w:val="00F4764F"/>
    <w:rsid w:val="00F50C3C"/>
    <w:rsid w:val="00F54D07"/>
    <w:rsid w:val="00F657BC"/>
    <w:rsid w:val="00F73DB1"/>
    <w:rsid w:val="00F86E29"/>
    <w:rsid w:val="00FB10DF"/>
    <w:rsid w:val="00FB117E"/>
    <w:rsid w:val="00FD3E23"/>
    <w:rsid w:val="00FD408C"/>
    <w:rsid w:val="00FF1E31"/>
    <w:rsid w:val="00FF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78"/>
    <w:rPr>
      <w:sz w:val="24"/>
      <w:szCs w:val="24"/>
    </w:rPr>
  </w:style>
  <w:style w:type="paragraph" w:styleId="1">
    <w:name w:val="heading 1"/>
    <w:basedOn w:val="a"/>
    <w:next w:val="a"/>
    <w:qFormat/>
    <w:rsid w:val="00C212A0"/>
    <w:pPr>
      <w:keepNext/>
      <w:outlineLvl w:val="0"/>
    </w:pPr>
    <w:rPr>
      <w:rFonts w:ascii="Tahoma" w:hAnsi="Tahoma" w:cs="Tahoma"/>
      <w:b/>
      <w:sz w:val="20"/>
    </w:rPr>
  </w:style>
  <w:style w:type="paragraph" w:styleId="2">
    <w:name w:val="heading 2"/>
    <w:basedOn w:val="a"/>
    <w:next w:val="a"/>
    <w:qFormat/>
    <w:rsid w:val="00C212A0"/>
    <w:pPr>
      <w:keepNext/>
      <w:outlineLvl w:val="1"/>
    </w:pPr>
    <w:rPr>
      <w:rFonts w:ascii="Tahoma" w:hAnsi="Tahoma"/>
      <w:b/>
      <w:sz w:val="22"/>
      <w:szCs w:val="20"/>
    </w:rPr>
  </w:style>
  <w:style w:type="paragraph" w:styleId="5">
    <w:name w:val="heading 5"/>
    <w:basedOn w:val="a"/>
    <w:next w:val="a"/>
    <w:qFormat/>
    <w:rsid w:val="00C212A0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212A0"/>
    <w:pPr>
      <w:shd w:val="clear" w:color="auto" w:fill="FFFFFF"/>
    </w:pPr>
    <w:rPr>
      <w:color w:val="000000"/>
    </w:rPr>
  </w:style>
  <w:style w:type="paragraph" w:styleId="20">
    <w:name w:val="Body Text 2"/>
    <w:basedOn w:val="a"/>
    <w:semiHidden/>
    <w:rsid w:val="00C212A0"/>
    <w:pPr>
      <w:spacing w:line="360" w:lineRule="auto"/>
    </w:pPr>
    <w:rPr>
      <w:rFonts w:ascii="Tahoma" w:hAnsi="Tahoma" w:cs="Tahoma"/>
      <w:b/>
      <w:bCs/>
      <w:sz w:val="22"/>
    </w:rPr>
  </w:style>
  <w:style w:type="paragraph" w:styleId="a4">
    <w:name w:val="header"/>
    <w:basedOn w:val="a"/>
    <w:link w:val="Char"/>
    <w:rsid w:val="00C212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-">
    <w:name w:val="Hyperlink"/>
    <w:rsid w:val="00C212A0"/>
    <w:rPr>
      <w:color w:val="0000FF"/>
      <w:u w:val="single"/>
    </w:rPr>
  </w:style>
  <w:style w:type="paragraph" w:styleId="3">
    <w:name w:val="Body Text 3"/>
    <w:basedOn w:val="a"/>
    <w:semiHidden/>
    <w:rsid w:val="00C212A0"/>
    <w:rPr>
      <w:rFonts w:ascii="Tahoma" w:hAnsi="Tahoma" w:cs="Tahoma"/>
      <w:sz w:val="20"/>
    </w:rPr>
  </w:style>
  <w:style w:type="paragraph" w:styleId="a5">
    <w:name w:val="footer"/>
    <w:basedOn w:val="a"/>
    <w:link w:val="Char0"/>
    <w:uiPriority w:val="99"/>
    <w:rsid w:val="00C212A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rsid w:val="00E22C13"/>
  </w:style>
  <w:style w:type="paragraph" w:customStyle="1" w:styleId="TableParagraph">
    <w:name w:val="Table Paragraph"/>
    <w:basedOn w:val="a"/>
    <w:uiPriority w:val="1"/>
    <w:qFormat/>
    <w:rsid w:val="00FD3E23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character" w:customStyle="1" w:styleId="5yl5">
    <w:name w:val="_5yl5"/>
    <w:basedOn w:val="a0"/>
    <w:rsid w:val="00A738DE"/>
  </w:style>
  <w:style w:type="paragraph" w:styleId="a6">
    <w:name w:val="No Spacing"/>
    <w:uiPriority w:val="1"/>
    <w:qFormat/>
    <w:rsid w:val="00766DDA"/>
    <w:rPr>
      <w:rFonts w:ascii="Calibri" w:hAnsi="Calibri"/>
      <w:sz w:val="22"/>
      <w:szCs w:val="22"/>
    </w:rPr>
  </w:style>
  <w:style w:type="paragraph" w:customStyle="1" w:styleId="Default">
    <w:name w:val="Default"/>
    <w:rsid w:val="00A9482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Char0">
    <w:name w:val="Υποσέλιδο Char"/>
    <w:basedOn w:val="a0"/>
    <w:link w:val="a5"/>
    <w:uiPriority w:val="99"/>
    <w:rsid w:val="008F000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andreashosp.g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eorgiadis@agandreashosp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mithion@agandreashosp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AGIOS ANDREAS</Company>
  <LinksUpToDate>false</LinksUpToDate>
  <CharactersWithSpaces>3866</CharactersWithSpaces>
  <SharedDoc>false</SharedDoc>
  <HLinks>
    <vt:vector size="12" baseType="variant"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http://www.agandreashosp.gr/</vt:lpwstr>
      </vt:variant>
      <vt:variant>
        <vt:lpwstr/>
      </vt:variant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mailto:promithion@agandreashosp.gr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</dc:creator>
  <cp:lastModifiedBy>user</cp:lastModifiedBy>
  <cp:revision>27</cp:revision>
  <cp:lastPrinted>2022-10-10T06:01:00Z</cp:lastPrinted>
  <dcterms:created xsi:type="dcterms:W3CDTF">2022-09-22T07:35:00Z</dcterms:created>
  <dcterms:modified xsi:type="dcterms:W3CDTF">2025-12-11T07:08:00Z</dcterms:modified>
</cp:coreProperties>
</file>